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C" w:rsidRDefault="00EA201C" w:rsidP="00EA201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«Родной язык» для 2- 4 классов</w:t>
      </w:r>
    </w:p>
    <w:p w:rsidR="00B63ABC" w:rsidRDefault="00B63ABC" w:rsidP="00B63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01C" w:rsidRPr="00B63ABC" w:rsidRDefault="00B63ABC" w:rsidP="00B63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1C" w:rsidRPr="00B63AB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EA201C" w:rsidRPr="00B63AB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A201C" w:rsidRPr="00B63ABC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следующих нормативно-правовых документов:</w:t>
      </w:r>
    </w:p>
    <w:p w:rsidR="00EA201C" w:rsidRPr="00B63ABC" w:rsidRDefault="00EA201C" w:rsidP="00EA20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BC">
        <w:rPr>
          <w:rFonts w:ascii="Times New Roman" w:eastAsia="Times New Roman" w:hAnsi="Times New Roman" w:cs="Times New Roman"/>
          <w:sz w:val="28"/>
          <w:szCs w:val="28"/>
        </w:rPr>
        <w:t>1.Федерального закона «Об образовании в Российской Федерации» от 29.12.2012г. №273-ФЗ.</w:t>
      </w:r>
    </w:p>
    <w:p w:rsidR="00EA201C" w:rsidRPr="00B63ABC" w:rsidRDefault="00EA201C" w:rsidP="00EA20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Министерства образования и науки Российской Федерации от 6 октября 2009года № 373, зарегистрированный Минюстом России 22декабря 2009 года №15785,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A201C" w:rsidRPr="00B63ABC" w:rsidRDefault="00EA201C" w:rsidP="00EA201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26 ноября 2010 № 1241 «О внесении изменений в ФГОС НОО, утвержденный приказом МО и науки РФ от 06.10.2009 № 373» (зарегистрирован в Минюсте РФ от 04.02.2011г. № 19707).</w:t>
      </w:r>
    </w:p>
    <w:p w:rsidR="00EA201C" w:rsidRPr="00B63ABC" w:rsidRDefault="00EA201C" w:rsidP="00EA201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22 сентября 2011 г. № 2357 «О внесении изменений в ФГОС НОО, утвержденный приказом МО и науки РФ от06.10.2009No 373» (зарегистрирован в Минюсте РФ от 12.12.2011г. № 22540).</w:t>
      </w:r>
    </w:p>
    <w:p w:rsidR="00EA201C" w:rsidRPr="00B63ABC" w:rsidRDefault="00EA201C" w:rsidP="00EA201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18 декабря 2012 года № 1060 «О внесении изменений в федеральный государственный образовательный стандарт.</w:t>
      </w:r>
    </w:p>
    <w:p w:rsidR="00EA201C" w:rsidRPr="00B63ABC" w:rsidRDefault="00EA201C" w:rsidP="00EA201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29 декабря 2014 года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EA201C" w:rsidRPr="00B63ABC" w:rsidRDefault="00EA201C" w:rsidP="00EA201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18 мая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от 18.05.2015 г. № 37714).</w:t>
      </w:r>
    </w:p>
    <w:p w:rsidR="00EA201C" w:rsidRPr="00B63ABC" w:rsidRDefault="00EA201C" w:rsidP="00EA201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от 02.02.2016 г. №40936).</w:t>
      </w:r>
    </w:p>
    <w:p w:rsidR="00EA201C" w:rsidRPr="00B63ABC" w:rsidRDefault="00EA201C" w:rsidP="00EA201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-Приказ Министерства образования и науки Российской Федерации от 30 августа 2013 года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 (зарегистрирован в Минюсте РФ 01.10.2013 г. №30067)</w:t>
      </w:r>
    </w:p>
    <w:p w:rsidR="00EA201C" w:rsidRPr="00B63ABC" w:rsidRDefault="00EA201C" w:rsidP="00EA2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3.Основной образовательной программой начального общего образования Муниципального общеобразовательного автономного учреждения средняя общеобразовательная школа № 16 городского округа город Нефтекамск Республики Башкортостан, приказ №207 от 13.05.2019г.;                                                             </w:t>
      </w:r>
    </w:p>
    <w:p w:rsidR="00EA201C" w:rsidRPr="00B63ABC" w:rsidRDefault="00EA201C" w:rsidP="00EA2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>4.Положения о рабочей программе учителя, реализующего федеральный государственный образовательный стандарт МОАУ СОШ №16.</w:t>
      </w:r>
    </w:p>
    <w:p w:rsidR="00EA201C" w:rsidRPr="00B63ABC" w:rsidRDefault="00EA201C" w:rsidP="00EA2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5.Программы по родному (татарскому) языку  для 1-4 классов для общеобразовательных школ с русским языков обучения  (автор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Ф.Ф.Харисов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), Казань, 2015 г. </w:t>
      </w:r>
    </w:p>
    <w:p w:rsidR="00EA201C" w:rsidRPr="00B63ABC" w:rsidRDefault="00EA201C" w:rsidP="00EA201C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>6.</w:t>
      </w:r>
      <w:r w:rsidRPr="00B63A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A201C" w:rsidRPr="00B63ABC" w:rsidRDefault="00EA201C" w:rsidP="00EA201C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ориентирована на использование учебников: </w:t>
      </w:r>
    </w:p>
    <w:p w:rsidR="00EA201C" w:rsidRPr="00B63ABC" w:rsidRDefault="00EA201C" w:rsidP="00EA201C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3ABC">
        <w:rPr>
          <w:rFonts w:ascii="Times New Roman" w:eastAsia="Calibri" w:hAnsi="Times New Roman" w:cs="Times New Roman"/>
          <w:sz w:val="28"/>
          <w:szCs w:val="28"/>
        </w:rPr>
        <w:t>а) Ф.Ф. Харисов, Ч.</w:t>
      </w: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М.Харисова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>,  Е.А. Панова «Татарский  язык» учебник  для образовательных организаций начального общего образования с обучением на русском языке (для изучающих татарский язык как родной), 2 класс.</w:t>
      </w:r>
      <w:proofErr w:type="gram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Казань. Издательство «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Магариф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– Вакыт»2019 г; </w:t>
      </w:r>
    </w:p>
    <w:p w:rsidR="00EA201C" w:rsidRPr="00B63ABC" w:rsidRDefault="00EA201C" w:rsidP="00EA201C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б) Ф.Ф. Харисов. </w:t>
      </w:r>
      <w:proofErr w:type="gramStart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Р.Шакирова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, Р.К.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Сагъдиева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Л.К.Хисматова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«Татарский  язык» учебник  для образовательных организаций начального общего образования с обучением на русском языке (для изучающих татарский язык как родной), 3 класс.</w:t>
      </w:r>
      <w:proofErr w:type="gram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Казань. </w:t>
      </w:r>
      <w:proofErr w:type="gramStart"/>
      <w:r w:rsidRPr="00B63ABC"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Магариф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– Вакыт»2019 г; </w:t>
      </w:r>
      <w:proofErr w:type="gramEnd"/>
    </w:p>
    <w:p w:rsidR="00EA201C" w:rsidRPr="00B63ABC" w:rsidRDefault="00EA201C" w:rsidP="00EA201C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Ф.Ф.Харисов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Ч.М.Харисова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Р.К.Сагъдиева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, В. 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А.Гарипова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 «Татарский  язык» учебник  для образовательных организаций начального общего образования с обучением на русском языке (для изучающих татарский язык как родной), 4 класс.</w:t>
      </w:r>
      <w:proofErr w:type="gram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Казань. Издательство «</w:t>
      </w:r>
      <w:proofErr w:type="spellStart"/>
      <w:r w:rsidRPr="00B63ABC">
        <w:rPr>
          <w:rFonts w:ascii="Times New Roman" w:eastAsia="Calibri" w:hAnsi="Times New Roman" w:cs="Times New Roman"/>
          <w:sz w:val="28"/>
          <w:szCs w:val="28"/>
        </w:rPr>
        <w:t>Магариф</w:t>
      </w:r>
      <w:proofErr w:type="spell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– Вакыт»2019 г.</w:t>
      </w:r>
    </w:p>
    <w:p w:rsidR="00EA201C" w:rsidRPr="00B63ABC" w:rsidRDefault="00EA201C" w:rsidP="00EA20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201C" w:rsidRPr="00B63ABC" w:rsidRDefault="00EA201C" w:rsidP="00EA2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ABC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на изучен</w:t>
      </w:r>
      <w:r w:rsidRPr="00B63ABC">
        <w:rPr>
          <w:rFonts w:ascii="Times New Roman" w:eastAsia="Times New Roman" w:hAnsi="Times New Roman" w:cs="Times New Roman"/>
          <w:sz w:val="28"/>
          <w:szCs w:val="28"/>
        </w:rPr>
        <w:t xml:space="preserve">ие родного (татарского) языка во </w:t>
      </w:r>
      <w:r w:rsidRPr="00B63ABC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Pr="00B6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ABC">
        <w:rPr>
          <w:rFonts w:ascii="Times New Roman" w:eastAsia="Times New Roman" w:hAnsi="Times New Roman" w:cs="Times New Roman"/>
          <w:sz w:val="28"/>
          <w:szCs w:val="28"/>
        </w:rPr>
        <w:t xml:space="preserve">4 классах  отводится  1 час в неделю, 105 часов в год. </w:t>
      </w:r>
      <w:r w:rsidRPr="00B63A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B63ABC" w:rsidRPr="00B63ABC" w:rsidRDefault="00B63ABC" w:rsidP="00B63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B63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учебного предмета «Родной (татарский) язык »</w:t>
      </w:r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состоит из следующих разделов: «Пояснительная записка», «Планируемые результаты освоения учебного предмета», «Содержание учебного предмета», «Тематический план». Календарн</w:t>
      </w:r>
      <w:proofErr w:type="gramStart"/>
      <w:r w:rsidRPr="00B63AB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63ABC">
        <w:rPr>
          <w:rFonts w:ascii="Times New Roman" w:eastAsia="Calibri" w:hAnsi="Times New Roman" w:cs="Times New Roman"/>
          <w:sz w:val="28"/>
          <w:szCs w:val="28"/>
        </w:rPr>
        <w:t xml:space="preserve"> тематическое планирование оформлено в виде приложения к рабочей программе.</w:t>
      </w:r>
    </w:p>
    <w:p w:rsidR="00252F04" w:rsidRPr="00EA201C" w:rsidRDefault="00252F04">
      <w:pPr>
        <w:rPr>
          <w:rFonts w:ascii="Times New Roman" w:hAnsi="Times New Roman" w:cs="Times New Roman"/>
          <w:sz w:val="28"/>
          <w:szCs w:val="28"/>
        </w:rPr>
      </w:pPr>
    </w:p>
    <w:sectPr w:rsidR="00252F04" w:rsidRPr="00EA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C"/>
    <w:rsid w:val="00025828"/>
    <w:rsid w:val="00036767"/>
    <w:rsid w:val="00042274"/>
    <w:rsid w:val="000754D8"/>
    <w:rsid w:val="00083969"/>
    <w:rsid w:val="000E4586"/>
    <w:rsid w:val="000F00FE"/>
    <w:rsid w:val="000F16B6"/>
    <w:rsid w:val="000F2732"/>
    <w:rsid w:val="00126E5D"/>
    <w:rsid w:val="00193069"/>
    <w:rsid w:val="001C3227"/>
    <w:rsid w:val="00252F04"/>
    <w:rsid w:val="00273529"/>
    <w:rsid w:val="002861D8"/>
    <w:rsid w:val="00287F62"/>
    <w:rsid w:val="002A7AF0"/>
    <w:rsid w:val="002C3FCE"/>
    <w:rsid w:val="002C6291"/>
    <w:rsid w:val="002E3170"/>
    <w:rsid w:val="003365E3"/>
    <w:rsid w:val="00354560"/>
    <w:rsid w:val="003E4DFB"/>
    <w:rsid w:val="00406AA8"/>
    <w:rsid w:val="0041215F"/>
    <w:rsid w:val="00526CD1"/>
    <w:rsid w:val="00560872"/>
    <w:rsid w:val="005A6F57"/>
    <w:rsid w:val="005E70B5"/>
    <w:rsid w:val="00610666"/>
    <w:rsid w:val="00614C6C"/>
    <w:rsid w:val="00624995"/>
    <w:rsid w:val="00673863"/>
    <w:rsid w:val="006A2083"/>
    <w:rsid w:val="006C1765"/>
    <w:rsid w:val="006D3212"/>
    <w:rsid w:val="00711947"/>
    <w:rsid w:val="00721EB2"/>
    <w:rsid w:val="00735668"/>
    <w:rsid w:val="0075555B"/>
    <w:rsid w:val="00782A19"/>
    <w:rsid w:val="007F08D3"/>
    <w:rsid w:val="007F14D6"/>
    <w:rsid w:val="0080163A"/>
    <w:rsid w:val="008155D9"/>
    <w:rsid w:val="00840C47"/>
    <w:rsid w:val="00890864"/>
    <w:rsid w:val="008C15DF"/>
    <w:rsid w:val="008C4340"/>
    <w:rsid w:val="008E35DC"/>
    <w:rsid w:val="008F0699"/>
    <w:rsid w:val="00936545"/>
    <w:rsid w:val="009460A7"/>
    <w:rsid w:val="009F4F7E"/>
    <w:rsid w:val="00A22D3B"/>
    <w:rsid w:val="00A70211"/>
    <w:rsid w:val="00A85DE2"/>
    <w:rsid w:val="00AB4D9F"/>
    <w:rsid w:val="00AD2257"/>
    <w:rsid w:val="00AF4BDC"/>
    <w:rsid w:val="00B0068C"/>
    <w:rsid w:val="00B52FC5"/>
    <w:rsid w:val="00B63ABC"/>
    <w:rsid w:val="00B85024"/>
    <w:rsid w:val="00BB00DC"/>
    <w:rsid w:val="00BC077E"/>
    <w:rsid w:val="00BD48A4"/>
    <w:rsid w:val="00C45A64"/>
    <w:rsid w:val="00C7283C"/>
    <w:rsid w:val="00C93666"/>
    <w:rsid w:val="00D46A59"/>
    <w:rsid w:val="00D85E62"/>
    <w:rsid w:val="00DB2E8E"/>
    <w:rsid w:val="00DC1EF2"/>
    <w:rsid w:val="00DE5F89"/>
    <w:rsid w:val="00E33A33"/>
    <w:rsid w:val="00E950B9"/>
    <w:rsid w:val="00EA201C"/>
    <w:rsid w:val="00EE1196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2020-03-02T10:28:00Z</dcterms:created>
  <dcterms:modified xsi:type="dcterms:W3CDTF">2020-03-02T10:28:00Z</dcterms:modified>
</cp:coreProperties>
</file>