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3BA6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МУНИЦИПАЛЬНОЕ ОБЩЕОБРАЗОВАТЕЛЬНОЕ АВТОНОМНОЕ УЧРЕЖДЕНИЕ СРЕДНЯЯ ОБЩЕОБРАЗОВАТЕЛЬНАЯ ШКОЛА №16 ГОРОДСКОГО ОКРУГА </w:t>
      </w: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3BA6">
        <w:rPr>
          <w:rFonts w:ascii="Times New Roman" w:eastAsia="Times New Roman" w:hAnsi="Times New Roman" w:cs="Times New Roman"/>
          <w:sz w:val="24"/>
          <w:szCs w:val="20"/>
        </w:rPr>
        <w:t>ГОРОД НЕФТЕКАМСК РЕСПУБЛИКИ БАШКОРТОСТАН</w:t>
      </w: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532"/>
      </w:tblGrid>
      <w:tr w:rsidR="00033BA6" w:rsidRPr="00033BA6" w:rsidTr="00033BA6">
        <w:trPr>
          <w:trHeight w:val="1757"/>
        </w:trPr>
        <w:tc>
          <w:tcPr>
            <w:tcW w:w="5470" w:type="dxa"/>
          </w:tcPr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33BA6" w:rsidRPr="00033BA6" w:rsidRDefault="00033BA6" w:rsidP="00033BA6">
            <w:pPr>
              <w:widowControl w:val="0"/>
              <w:tabs>
                <w:tab w:val="left" w:pos="4488"/>
              </w:tabs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РАССМОТРЕНО   </w:t>
            </w: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Руководитель ШМО </w:t>
            </w: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учителей начальных классов</w:t>
            </w: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_________Р.Х. </w:t>
            </w:r>
            <w:proofErr w:type="spellStart"/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Фазлиева</w:t>
            </w:r>
            <w:proofErr w:type="spellEnd"/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№1  от  30. 08. 2019г.</w:t>
            </w:r>
          </w:p>
        </w:tc>
        <w:tc>
          <w:tcPr>
            <w:tcW w:w="4532" w:type="dxa"/>
          </w:tcPr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left="744" w:hanging="74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УТВЕРЖДАЮ</w:t>
            </w: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Директор МОАУ СОШ №16</w:t>
            </w: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_______О.В. </w:t>
            </w:r>
            <w:proofErr w:type="spellStart"/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Разорвина</w:t>
            </w:r>
            <w:proofErr w:type="spellEnd"/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Приказ № 317 от  30. 08.2019г.</w:t>
            </w:r>
          </w:p>
          <w:p w:rsidR="00033BA6" w:rsidRPr="00033BA6" w:rsidRDefault="00033BA6" w:rsidP="00033BA6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3B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</w:tbl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BA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предмета</w:t>
      </w:r>
    </w:p>
    <w:p w:rsidR="00033BA6" w:rsidRPr="00033BA6" w:rsidRDefault="00672423" w:rsidP="00033B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 на родном </w:t>
      </w:r>
      <w:r w:rsidR="00033BA6" w:rsidRPr="00033BA6">
        <w:rPr>
          <w:rFonts w:ascii="Times New Roman" w:hAnsi="Times New Roman" w:cs="Times New Roman"/>
          <w:b/>
          <w:sz w:val="28"/>
          <w:szCs w:val="28"/>
        </w:rPr>
        <w:t>языке»</w:t>
      </w:r>
    </w:p>
    <w:p w:rsidR="00033BA6" w:rsidRPr="00033BA6" w:rsidRDefault="00033BA6" w:rsidP="00033BA6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>Уровень образования: начальное общее образование</w:t>
      </w: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Класс: 2</w:t>
      </w:r>
      <w:r w:rsidRPr="00033BA6">
        <w:rPr>
          <w:rFonts w:ascii="Times New Roman" w:eastAsia="Times New Roman" w:hAnsi="Times New Roman" w:cs="Times New Roman"/>
          <w:sz w:val="28"/>
          <w:szCs w:val="28"/>
        </w:rPr>
        <w:t>- 4</w:t>
      </w: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2019-2022 </w:t>
      </w:r>
      <w:proofErr w:type="spellStart"/>
      <w:r w:rsidRPr="00033BA6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033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BA6" w:rsidRPr="00033BA6" w:rsidRDefault="00033BA6" w:rsidP="00033B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BA6" w:rsidRP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B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3BA6" w:rsidRPr="00033BA6" w:rsidRDefault="00033BA6" w:rsidP="00033BA6">
      <w:pPr>
        <w:tabs>
          <w:tab w:val="left" w:pos="5232"/>
          <w:tab w:val="left" w:pos="5845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ab/>
      </w:r>
      <w:r w:rsidRPr="00033B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Составитель: </w:t>
      </w:r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A6">
        <w:rPr>
          <w:rFonts w:ascii="Times New Roman" w:eastAsia="Times New Roman" w:hAnsi="Times New Roman" w:cs="Times New Roman"/>
          <w:sz w:val="28"/>
          <w:szCs w:val="28"/>
        </w:rPr>
        <w:t>Сахаветдинова</w:t>
      </w:r>
      <w:proofErr w:type="spellEnd"/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3BA6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3BA6">
        <w:rPr>
          <w:rFonts w:ascii="Times New Roman" w:eastAsia="Times New Roman" w:hAnsi="Times New Roman" w:cs="Times New Roman"/>
          <w:sz w:val="28"/>
          <w:szCs w:val="28"/>
        </w:rPr>
        <w:t>Фавадисовна</w:t>
      </w:r>
      <w:proofErr w:type="spellEnd"/>
    </w:p>
    <w:p w:rsidR="00033BA6" w:rsidRPr="00033BA6" w:rsidRDefault="00033BA6" w:rsidP="0003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033BA6" w:rsidRP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BA6" w:rsidRPr="00033BA6" w:rsidRDefault="00033BA6" w:rsidP="00033BA6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0928" w:rsidRPr="00895720" w:rsidRDefault="00033BA6" w:rsidP="00895720">
      <w:pPr>
        <w:tabs>
          <w:tab w:val="left" w:pos="5232"/>
          <w:tab w:val="left" w:pos="5844"/>
          <w:tab w:val="left" w:pos="6564"/>
          <w:tab w:val="left" w:pos="70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BA6">
        <w:rPr>
          <w:rFonts w:ascii="Times New Roman" w:eastAsia="Times New Roman" w:hAnsi="Times New Roman" w:cs="Times New Roman"/>
          <w:sz w:val="28"/>
          <w:szCs w:val="28"/>
        </w:rPr>
        <w:t>г. Нефтекамск, 2019г.</w:t>
      </w:r>
    </w:p>
    <w:p w:rsidR="00A80928" w:rsidRDefault="002B3E2A" w:rsidP="00E44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F16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C32F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79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6523" w:rsidRPr="00C32F1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95720" w:rsidRPr="00C32F16" w:rsidRDefault="00895720" w:rsidP="00E44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457" w:rsidRPr="00997919" w:rsidRDefault="00886523" w:rsidP="0099791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97919">
        <w:rPr>
          <w:rFonts w:ascii="Times New Roman" w:hAnsi="Times New Roman"/>
          <w:sz w:val="24"/>
          <w:szCs w:val="24"/>
        </w:rPr>
        <w:t xml:space="preserve"> </w:t>
      </w:r>
      <w:r w:rsidR="007920B8" w:rsidRPr="00997919">
        <w:rPr>
          <w:rFonts w:ascii="Times New Roman" w:hAnsi="Times New Roman"/>
          <w:sz w:val="24"/>
          <w:szCs w:val="24"/>
        </w:rPr>
        <w:t xml:space="preserve"> </w:t>
      </w:r>
      <w:r w:rsidR="003B1457" w:rsidRPr="00997919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3B1457" w:rsidRPr="00997919" w:rsidRDefault="003B1457" w:rsidP="0099791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97919">
        <w:rPr>
          <w:rFonts w:ascii="Times New Roman" w:hAnsi="Times New Roman"/>
          <w:sz w:val="24"/>
          <w:szCs w:val="24"/>
        </w:rPr>
        <w:t>1.Федерального закона «Об образовании в Российской Федерации» от 29.12.2012г. №273-ФЗ.</w:t>
      </w:r>
    </w:p>
    <w:p w:rsidR="003B1457" w:rsidRPr="00997919" w:rsidRDefault="003B1457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 6 октября 2009года № 373, зарегистрированный Минюстом России 22декабря 2009 года №15785,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 от 26 ноября 2010 № 1241 «О внесении изменений в ФГОС НОО, утвержденный приказом МО и науки РФ от 06.10.2009 № 373» (зарегистрирован в Минюсте РФ от 04.02.2011г. № 19707).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 от 22 сентября 2011 г. № 2357 «О внесении изменений в ФГОС НОО, утвержденный приказом МО и науки РФ от06.10.2009No 373» (зарегистрирован в Минюсте РФ от 12.12.2011г. № 22540).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 от 18 декабря 2012 года № 1060 «О внесении изменений в федеральный государственный образовательный стандарт.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 от 29 декабря 2014 года №1643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 от 18 мая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от 18.05.2015 г. № 37714).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от 02.02.2016 г. №40936).</w:t>
      </w:r>
    </w:p>
    <w:p w:rsidR="003B1457" w:rsidRPr="00997919" w:rsidRDefault="003B1457" w:rsidP="0099791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 августа 2013 года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среднего общего образования» (зарегистрирован в Минюсте РФ 01.10.2013 г. №30067)</w:t>
      </w:r>
    </w:p>
    <w:p w:rsidR="003B1457" w:rsidRPr="00997919" w:rsidRDefault="003B1457" w:rsidP="009979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3.Основной образовательной программой начального общего образования Муниципального общеобразовательного автономного учреждения средняя общеобразовательная школа № 16 городского округа город Нефтекамск Республики Башкортостан, приказ №207 от 13.05.2019г.;                                                             </w:t>
      </w:r>
    </w:p>
    <w:p w:rsidR="003B1457" w:rsidRPr="00997919" w:rsidRDefault="003B1457" w:rsidP="009979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919">
        <w:rPr>
          <w:rFonts w:ascii="Times New Roman" w:hAnsi="Times New Roman"/>
          <w:sz w:val="24"/>
          <w:szCs w:val="24"/>
        </w:rPr>
        <w:t>4.Положения о рабочей программе учителя, реализующего федеральный государственный образовательный стандарт МОАУ СОШ №16.</w:t>
      </w:r>
    </w:p>
    <w:p w:rsidR="003B1457" w:rsidRPr="00997919" w:rsidRDefault="003B1457" w:rsidP="00997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>5.</w:t>
      </w:r>
      <w:r w:rsidR="00033BA6" w:rsidRPr="00997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Программы по литературному чтению на родном русском языке  для 2-4 классов общеобразовательных учреждений «Литературное чтение на родном (русском) языке: программы: 2-4 классы/ </w:t>
      </w:r>
      <w:r w:rsidRPr="00997919">
        <w:rPr>
          <w:rFonts w:ascii="Times New Roman" w:hAnsi="Times New Roman" w:cs="Times New Roman"/>
          <w:sz w:val="24"/>
          <w:szCs w:val="24"/>
        </w:rPr>
        <w:t>Александровой О. М., Вербицкой Л. А., Богданова С. И., Казаковой Е. И., Кузнецовой М. И.,</w:t>
      </w:r>
      <w:proofErr w:type="spellStart"/>
      <w:r w:rsidRPr="0099791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97919">
        <w:rPr>
          <w:rFonts w:ascii="Times New Roman" w:hAnsi="Times New Roman" w:cs="Times New Roman"/>
          <w:sz w:val="24"/>
          <w:szCs w:val="24"/>
        </w:rPr>
        <w:t xml:space="preserve"> Л. В., Романовой В. Ю. и др.</w:t>
      </w:r>
    </w:p>
    <w:p w:rsidR="003B1457" w:rsidRPr="00997919" w:rsidRDefault="003B1457" w:rsidP="009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>6.</w:t>
      </w:r>
      <w:r w:rsidRPr="0099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64CA8" w:rsidRPr="00895720" w:rsidRDefault="003B1457" w:rsidP="00895720">
      <w:pPr>
        <w:shd w:val="clear" w:color="auto" w:fill="FFFFFF"/>
        <w:spacing w:after="0" w:line="240" w:lineRule="auto"/>
        <w:ind w:left="426" w:right="568" w:firstLine="14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32F16" w:rsidRPr="00997919" w:rsidRDefault="00C32F16" w:rsidP="009979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позволяет перенести акцент с усвоения знаний, умений и навыков (как основной цели образования) на развитие ребёнка, на создание условий полноценного </w:t>
      </w:r>
      <w:r w:rsidRPr="009979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:rsidR="00895720" w:rsidRDefault="00C32F16" w:rsidP="0099791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9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духовно-нравственной личности, умеющей слушать и слышать </w:t>
      </w:r>
      <w:r w:rsidR="00895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32F16" w:rsidRPr="00997919" w:rsidRDefault="00C32F16" w:rsidP="0099791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собеседника, грамотно выражать свои мысли. </w:t>
      </w:r>
    </w:p>
    <w:p w:rsidR="00C32F16" w:rsidRPr="00997919" w:rsidRDefault="00C32F16" w:rsidP="0099791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32F16" w:rsidRPr="00997919" w:rsidRDefault="00C32F16" w:rsidP="0099791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-формирование познавательного интереса, любви, уважительного отношения к русскому языку, а через него – к родной культуре;</w:t>
      </w:r>
    </w:p>
    <w:p w:rsidR="00C32F16" w:rsidRPr="00997919" w:rsidRDefault="00C32F16" w:rsidP="0099791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 формирование языковой эрудиции школьника, его интереса к родному (русскому) языку и речевому творчеству;</w:t>
      </w:r>
    </w:p>
    <w:p w:rsidR="00C32F16" w:rsidRPr="00997919" w:rsidRDefault="00C32F16" w:rsidP="0099791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 обогащение словарного запаса и грамматического строя речи учащихся, 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C32F16" w:rsidRPr="00997919" w:rsidRDefault="00C32F16" w:rsidP="0099791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 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C32F16" w:rsidRPr="00997919" w:rsidRDefault="00C32F16" w:rsidP="0099791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C32F16" w:rsidRPr="00997919" w:rsidRDefault="00C32F16" w:rsidP="0099791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 пробуждение познавательного интереса к родному языку, стремле</w:t>
      </w:r>
      <w:r w:rsidR="00464CA8" w:rsidRPr="00997919">
        <w:rPr>
          <w:rStyle w:val="c0"/>
          <w:color w:val="000000"/>
        </w:rPr>
        <w:t>ния совершенствовать свою речь;</w:t>
      </w:r>
    </w:p>
    <w:p w:rsidR="00C32F16" w:rsidRPr="00997919" w:rsidRDefault="00C32F16" w:rsidP="00997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-обеспечивать полноценное восприятие обучающимися литературного произведения, понимание текста и специфики его литературной формы;</w:t>
      </w:r>
    </w:p>
    <w:p w:rsidR="00C32F16" w:rsidRPr="00997919" w:rsidRDefault="00C32F16" w:rsidP="00997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 научить обучающихся понимать точку зрения писателя, формулировать и выражать свою точку зрения (позицию читателя);</w:t>
      </w:r>
    </w:p>
    <w:p w:rsidR="00C32F16" w:rsidRPr="00997919" w:rsidRDefault="00C32F16" w:rsidP="00997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32F16" w:rsidRPr="00997919" w:rsidRDefault="00C32F16" w:rsidP="00997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919">
        <w:rPr>
          <w:rStyle w:val="c0"/>
          <w:color w:val="000000"/>
        </w:rPr>
        <w:t>- включать обучающихся в эмоционально-творческую деятельность в процессе чтения, учить работать в парах и группах;</w:t>
      </w:r>
    </w:p>
    <w:p w:rsidR="00C32F16" w:rsidRPr="00997919" w:rsidRDefault="00C32F16" w:rsidP="0099791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97919">
        <w:rPr>
          <w:rStyle w:val="c0"/>
          <w:color w:val="000000"/>
        </w:rPr>
        <w:t>-формировать литературоведческие представления, необходимые для понимания литературы как искусства слова;</w:t>
      </w:r>
    </w:p>
    <w:p w:rsidR="00464CA8" w:rsidRPr="00997919" w:rsidRDefault="00464CA8" w:rsidP="00997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2F16" w:rsidRPr="00997919" w:rsidRDefault="00C32F16" w:rsidP="00997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1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C32F16" w:rsidRPr="00997919" w:rsidRDefault="00C32F16" w:rsidP="009979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919">
        <w:rPr>
          <w:rFonts w:ascii="Times New Roman" w:hAnsi="Times New Roman"/>
          <w:sz w:val="24"/>
          <w:szCs w:val="24"/>
        </w:rPr>
        <w:t>На изучение литературного чтения на родном русском языке  в</w:t>
      </w:r>
      <w:r w:rsidR="004921D5" w:rsidRPr="00997919">
        <w:rPr>
          <w:rFonts w:ascii="Times New Roman" w:hAnsi="Times New Roman"/>
          <w:sz w:val="24"/>
          <w:szCs w:val="24"/>
        </w:rPr>
        <w:t>о</w:t>
      </w:r>
      <w:r w:rsidRPr="00997919">
        <w:rPr>
          <w:rFonts w:ascii="Times New Roman" w:hAnsi="Times New Roman"/>
          <w:sz w:val="24"/>
          <w:szCs w:val="24"/>
        </w:rPr>
        <w:t xml:space="preserve"> 2</w:t>
      </w:r>
      <w:r w:rsidR="00464CA8" w:rsidRPr="00997919">
        <w:rPr>
          <w:rFonts w:ascii="Times New Roman" w:hAnsi="Times New Roman"/>
          <w:sz w:val="24"/>
          <w:szCs w:val="24"/>
        </w:rPr>
        <w:t>-</w:t>
      </w:r>
      <w:r w:rsidRPr="00997919">
        <w:rPr>
          <w:rFonts w:ascii="Times New Roman" w:hAnsi="Times New Roman"/>
          <w:sz w:val="24"/>
          <w:szCs w:val="24"/>
        </w:rPr>
        <w:t xml:space="preserve">4 классах  начальной школы выделяется  (1 час в неделю), 35 часов. </w:t>
      </w:r>
    </w:p>
    <w:p w:rsidR="00C32F16" w:rsidRPr="00997919" w:rsidRDefault="00C32F16" w:rsidP="009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97919">
        <w:rPr>
          <w:rFonts w:ascii="Times New Roman" w:eastAsia="Times New Roman" w:hAnsi="Times New Roman" w:cs="Times New Roman"/>
          <w:b/>
          <w:sz w:val="28"/>
          <w:szCs w:val="28"/>
        </w:rPr>
        <w:t>. Планируемые результаты освоения учебного предмета «Родной язык»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обеспечивает достижение следующих личностных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метапреметных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ПРЕДМЕТА, КУРСА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95720" w:rsidRDefault="00895720" w:rsidP="00997919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8957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895720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162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выпускника будут сформированы:</w:t>
      </w:r>
    </w:p>
    <w:p w:rsidR="00C32F16" w:rsidRPr="00997919" w:rsidRDefault="00C32F16" w:rsidP="00997919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–внутренняя позиция школьника на уровне положительного отношения</w:t>
      </w:r>
    </w:p>
    <w:p w:rsidR="00C32F16" w:rsidRPr="00997919" w:rsidRDefault="00C32F16" w:rsidP="00997919">
      <w:pPr>
        <w:tabs>
          <w:tab w:val="left" w:pos="22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в школе, ориентации на содержательные моменты школьной действительности и принятия образца «хорошего ученика»;</w:t>
      </w:r>
    </w:p>
    <w:p w:rsidR="00C32F16" w:rsidRPr="00997919" w:rsidRDefault="00C32F16" w:rsidP="00997919">
      <w:pPr>
        <w:tabs>
          <w:tab w:val="left" w:pos="1387"/>
          <w:tab w:val="left" w:pos="8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lastRenderedPageBreak/>
        <w:t>– учебно-познавательный интерес к новому учебному материалу и способам решения новой задачи;</w:t>
      </w:r>
    </w:p>
    <w:p w:rsidR="00C32F16" w:rsidRPr="00997919" w:rsidRDefault="00C32F16" w:rsidP="00997919">
      <w:pPr>
        <w:tabs>
          <w:tab w:val="left" w:pos="1387"/>
          <w:tab w:val="left" w:pos="8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tabs>
          <w:tab w:val="left" w:pos="138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C32F16" w:rsidRPr="00997919" w:rsidRDefault="00C32F16" w:rsidP="0099791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установка на здоровый образ жизни;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C32F16" w:rsidRPr="00997919" w:rsidRDefault="00C32F16" w:rsidP="00997919">
      <w:pPr>
        <w:tabs>
          <w:tab w:val="left" w:pos="1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895720" w:rsidRDefault="00C32F16" w:rsidP="008957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C32F16" w:rsidRPr="00997919" w:rsidRDefault="00C32F16" w:rsidP="00997919">
      <w:pPr>
        <w:tabs>
          <w:tab w:val="left" w:pos="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32F16" w:rsidRPr="00997919" w:rsidRDefault="00C32F16" w:rsidP="009979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выраженной устойчивой учебно-познавательной мотивации учения;</w:t>
      </w:r>
    </w:p>
    <w:p w:rsidR="00C32F16" w:rsidRPr="00997919" w:rsidRDefault="00C32F16" w:rsidP="00997919">
      <w:pPr>
        <w:tabs>
          <w:tab w:val="left" w:pos="0"/>
          <w:tab w:val="left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устойчивого учебно-познавательного интереса к новым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общим способам решения задач;</w:t>
      </w:r>
    </w:p>
    <w:p w:rsidR="00C32F16" w:rsidRPr="00997919" w:rsidRDefault="00C32F16" w:rsidP="00997919">
      <w:pPr>
        <w:tabs>
          <w:tab w:val="left" w:pos="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адекватного понимания причин успешности/</w:t>
      </w:r>
      <w:proofErr w:type="spellStart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C32F16" w:rsidRPr="00997919" w:rsidRDefault="00C32F16" w:rsidP="00997919">
      <w:pPr>
        <w:tabs>
          <w:tab w:val="left" w:pos="0"/>
          <w:tab w:val="left" w:pos="8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32F16" w:rsidRPr="00997919" w:rsidRDefault="00C32F16" w:rsidP="00997919">
      <w:pPr>
        <w:tabs>
          <w:tab w:val="left" w:pos="1380"/>
          <w:tab w:val="left" w:pos="8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tabs>
          <w:tab w:val="left" w:pos="1380"/>
          <w:tab w:val="left" w:pos="834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установки на здоровый образ жизни и реализации ее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в реальном поведении и поступках;</w:t>
      </w:r>
    </w:p>
    <w:p w:rsidR="00C32F16" w:rsidRPr="00997919" w:rsidRDefault="00C32F16" w:rsidP="009979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осознанных устойчивых эстетических предпочтений и ориентации на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искусство как значимую сферу человеческой жизни;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tabs>
          <w:tab w:val="left" w:pos="138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эмпатии</w:t>
      </w:r>
      <w:proofErr w:type="spellEnd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32F16" w:rsidRPr="00997919" w:rsidRDefault="00C32F16" w:rsidP="00997919">
      <w:pPr>
        <w:spacing w:after="0" w:line="240" w:lineRule="auto"/>
        <w:ind w:left="44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720" w:rsidRDefault="00895720" w:rsidP="008957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720" w:rsidRDefault="00895720" w:rsidP="00895720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895720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Регулятивные универсальные учебные действия </w:t>
      </w:r>
    </w:p>
    <w:p w:rsidR="00C32F16" w:rsidRPr="00997919" w:rsidRDefault="00C32F16" w:rsidP="00895720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C32F16" w:rsidRPr="00997919" w:rsidRDefault="00C32F16" w:rsidP="00997919">
      <w:pPr>
        <w:tabs>
          <w:tab w:val="left" w:pos="1380"/>
          <w:tab w:val="left" w:pos="7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C32F16" w:rsidRPr="00997919" w:rsidRDefault="00C32F16" w:rsidP="00997919">
      <w:pP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C32F16" w:rsidRPr="00997919" w:rsidRDefault="00C32F16" w:rsidP="00997919">
      <w:pPr>
        <w:tabs>
          <w:tab w:val="left" w:pos="1380"/>
          <w:tab w:val="left" w:pos="8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C32F16" w:rsidRPr="00997919" w:rsidRDefault="00C32F16" w:rsidP="00997919">
      <w:pPr>
        <w:tabs>
          <w:tab w:val="left" w:pos="138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предложения и оценку учите лей, товарищей, родителей и других людей;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C32F16" w:rsidRPr="00997919" w:rsidRDefault="00C32F16" w:rsidP="0089572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32F16" w:rsidRPr="00997919" w:rsidRDefault="00C32F16" w:rsidP="00997919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преобразовывать практическую задачу в познавательную;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C32F16" w:rsidRPr="00997919" w:rsidRDefault="00C32F16" w:rsidP="00997919">
      <w:pPr>
        <w:tabs>
          <w:tab w:val="left" w:pos="1387"/>
          <w:tab w:val="left" w:pos="91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C32F16" w:rsidRPr="00997919" w:rsidRDefault="00C32F16" w:rsidP="00997919">
      <w:pPr>
        <w:tabs>
          <w:tab w:val="left" w:pos="1387"/>
          <w:tab w:val="left" w:pos="844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осуществлять констатирующий и предвосхищающий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исполнение</w:t>
      </w:r>
      <w:proofErr w:type="gramEnd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C32F16" w:rsidRPr="00997919" w:rsidRDefault="00C32F16" w:rsidP="00895720">
      <w:pPr>
        <w:spacing w:after="0" w:line="240" w:lineRule="auto"/>
        <w:ind w:right="3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C32F16" w:rsidRPr="00895720" w:rsidRDefault="00C32F16" w:rsidP="00895720">
      <w:pPr>
        <w:spacing w:after="0" w:line="240" w:lineRule="auto"/>
        <w:ind w:left="44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spacing w:after="0" w:line="240" w:lineRule="auto"/>
        <w:ind w:left="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C32F16" w:rsidRPr="00997919" w:rsidRDefault="00C32F16" w:rsidP="00997919">
      <w:pPr>
        <w:tabs>
          <w:tab w:val="left" w:pos="1387"/>
          <w:tab w:val="left" w:pos="4207"/>
          <w:tab w:val="left" w:pos="7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осуществлять запись(фиксацию) выборочной информации об окружающем мире и о себе самом, в том числе с помощью инструментов ИКТ;</w:t>
      </w:r>
    </w:p>
    <w:p w:rsidR="00C32F16" w:rsidRPr="00997919" w:rsidRDefault="00C32F16" w:rsidP="00997919">
      <w:pPr>
        <w:tabs>
          <w:tab w:val="left" w:pos="1387"/>
          <w:tab w:val="left" w:pos="8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использовать знаков о-символические средства, в том числе модели (включая виртуальные) и схемы (включая концептуальные), для решения задач;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проявлять познавательную инициативу в учебном сотрудничестве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C32F16" w:rsidRPr="00997919" w:rsidRDefault="00C32F16" w:rsidP="00895720">
      <w:pPr>
        <w:tabs>
          <w:tab w:val="left" w:pos="1380"/>
          <w:tab w:val="left" w:pos="8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32F16" w:rsidRPr="00997919" w:rsidRDefault="00C32F16" w:rsidP="00997919">
      <w:pPr>
        <w:spacing w:after="0" w:line="240" w:lineRule="auto"/>
        <w:ind w:righ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осуществлять анализ объектов с выделением существенных несущественных признаков;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C32F16" w:rsidRPr="00997919" w:rsidRDefault="00C32F16" w:rsidP="00997919">
      <w:pPr>
        <w:tabs>
          <w:tab w:val="left" w:pos="1380"/>
          <w:tab w:val="left" w:pos="6200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C32F16" w:rsidRPr="00997919" w:rsidRDefault="00C32F16" w:rsidP="00997919">
      <w:pPr>
        <w:tabs>
          <w:tab w:val="left" w:pos="138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C32F16" w:rsidRPr="00997919" w:rsidRDefault="00C32F16" w:rsidP="00997919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C32F16" w:rsidRPr="00997919" w:rsidRDefault="00C32F16" w:rsidP="00997919">
      <w:pPr>
        <w:tabs>
          <w:tab w:val="left" w:pos="1380"/>
          <w:tab w:val="left" w:pos="308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lastRenderedPageBreak/>
        <w:t>– 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32F16" w:rsidRPr="00997919" w:rsidRDefault="00C32F16" w:rsidP="00997919">
      <w:pPr>
        <w:tabs>
          <w:tab w:val="left" w:pos="1380"/>
          <w:tab w:val="left" w:pos="8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подведен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под понятие на основе распознавания объектов, выделения существенных признаков и их синтеза;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устанавливать аналогии;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владеть рядом общих приемов решения задач.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20" w:rsidRPr="00895720" w:rsidRDefault="00C32F16" w:rsidP="00895720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ресурсов библиотек и сети Интернет;</w:t>
      </w:r>
    </w:p>
    <w:p w:rsidR="00C32F16" w:rsidRPr="00997919" w:rsidRDefault="00C32F16" w:rsidP="00997919">
      <w:pPr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записывать,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фиксировать информацию об окружающем мире с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помощью инструментов ИКТ;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создавать и преобразовывать модели и схемы для решения задач;</w:t>
      </w:r>
    </w:p>
    <w:p w:rsidR="00C32F16" w:rsidRPr="00997919" w:rsidRDefault="00C32F16" w:rsidP="00997919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форме;</w:t>
      </w:r>
    </w:p>
    <w:p w:rsidR="00C32F16" w:rsidRPr="00997919" w:rsidRDefault="00C32F16" w:rsidP="0099791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осуществлять выбор наиболее эффективных способов решения задач в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зависимости от конкретных условий;</w:t>
      </w:r>
    </w:p>
    <w:p w:rsidR="00C32F16" w:rsidRPr="00997919" w:rsidRDefault="00C32F16" w:rsidP="00997919">
      <w:pPr>
        <w:tabs>
          <w:tab w:val="left" w:pos="1380"/>
          <w:tab w:val="left" w:pos="73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осуществлять синтез как составление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целого из частей, самостоятельно достраивая и восполняя недостающие компоненты;</w:t>
      </w:r>
    </w:p>
    <w:p w:rsidR="00C32F16" w:rsidRPr="00997919" w:rsidRDefault="00C32F16" w:rsidP="0099791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осуществлять сравнение,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сериацию</w:t>
      </w:r>
      <w:proofErr w:type="spellEnd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классификацию,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выбирая основания и критерии для указанных логических операций;</w:t>
      </w:r>
    </w:p>
    <w:p w:rsidR="00C32F16" w:rsidRPr="00997919" w:rsidRDefault="00C32F16" w:rsidP="00997919">
      <w:pPr>
        <w:tabs>
          <w:tab w:val="left" w:pos="1380"/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строить логическое рассуждение, включающее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установление причинно-следственных связей;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произвольно и осознанно владеть общими приемами решения задач.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C32F16" w:rsidRPr="00895720" w:rsidRDefault="00C32F16" w:rsidP="00895720">
      <w:pPr>
        <w:spacing w:after="0" w:line="240" w:lineRule="auto"/>
        <w:ind w:left="44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tabs>
          <w:tab w:val="left" w:pos="1380"/>
          <w:tab w:val="left" w:pos="85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97919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C32F16" w:rsidRPr="00997919" w:rsidRDefault="00C32F16" w:rsidP="00997919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32F16" w:rsidRPr="00997919" w:rsidRDefault="00C32F16" w:rsidP="00997919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C32F16" w:rsidRPr="00997919" w:rsidRDefault="00C32F16" w:rsidP="00997919">
      <w:pPr>
        <w:tabs>
          <w:tab w:val="left" w:pos="1380"/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C32F16" w:rsidRPr="00997919" w:rsidRDefault="00C32F16" w:rsidP="00997919">
      <w:pPr>
        <w:tabs>
          <w:tab w:val="left" w:pos="1380"/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контролировать действия партнера;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C32F16" w:rsidRPr="00997919" w:rsidRDefault="00C32F16" w:rsidP="00997919">
      <w:pPr>
        <w:tabs>
          <w:tab w:val="left" w:pos="1380"/>
          <w:tab w:val="lef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tabs>
          <w:tab w:val="left" w:pos="1380"/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C32F16" w:rsidRPr="00997919" w:rsidRDefault="00C32F16" w:rsidP="00997919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учитывать разные мнения и интересы и обосновывать собственную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позицию;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C32F16" w:rsidRPr="00997919" w:rsidRDefault="00C32F16" w:rsidP="00997919">
      <w:pPr>
        <w:tabs>
          <w:tab w:val="left" w:pos="1380"/>
          <w:tab w:val="left" w:pos="8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продуктивно содействовать разрешению конфликтов на основе учета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интересов и позиций всех участников;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32F16" w:rsidRPr="00997919" w:rsidRDefault="00C32F16" w:rsidP="00997919">
      <w:pPr>
        <w:spacing w:after="0" w:line="240" w:lineRule="auto"/>
        <w:ind w:right="1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необходимые для организации собственной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деятельности и сотрудничества с партнером;</w:t>
      </w:r>
    </w:p>
    <w:p w:rsidR="00C32F16" w:rsidRPr="00997919" w:rsidRDefault="00C32F16" w:rsidP="00997919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осуществлять взаимный контроль и оказывать в сотрудничестве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необходимую взаимопомощь;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планирования и регуляции своей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поиск информации и понимание прочитанного Выпускник научится: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–находить в тексте конкретные сведения, факты, заданные в явном виде;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–определять тему и главную мысль текста;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–делить тексты на смысловые части, составлять план текста;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32F16" w:rsidRPr="00997919" w:rsidRDefault="00C32F16" w:rsidP="00997919">
      <w:pPr>
        <w:tabs>
          <w:tab w:val="left" w:pos="1387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сравнивать между собой объекты, описанные в тексте, выделяя 2—существенных признака;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понимать информацию, представленную разными способами: словесно, виде таблицы, схемы, диаграммы;</w:t>
      </w:r>
      <w:bookmarkStart w:id="0" w:name="page23"/>
      <w:bookmarkEnd w:id="0"/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C32F16" w:rsidRPr="00997919" w:rsidRDefault="00C32F16" w:rsidP="00997919">
      <w:pPr>
        <w:tabs>
          <w:tab w:val="left" w:pos="1380"/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32F16" w:rsidRPr="00997919" w:rsidRDefault="00C32F16" w:rsidP="00997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–ориентироваться в соответствующих возрасту словарях и справочниках.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tabs>
          <w:tab w:val="left" w:pos="1380"/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использовать формальные элементы текста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(например, подзаголовки, сноски) для поиска нужной информации;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работать с несколькими источниками информации;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сопоставлять информацию, полученную из нескольких источников.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 Выпускник научится: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пересказывать текст подробно и сжато, устно и письменно;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соотносить факты с общей идеей текста, устанавливать простые связи, не показанные в тексте напрямую;</w:t>
      </w:r>
    </w:p>
    <w:p w:rsidR="00C32F16" w:rsidRPr="00997919" w:rsidRDefault="00C32F16" w:rsidP="00997919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формулировать несложные выводы, основываясь на тексте; находить аргументы, подтверждающие вывод;</w:t>
      </w:r>
    </w:p>
    <w:p w:rsidR="00C32F16" w:rsidRPr="00997919" w:rsidRDefault="00C32F16" w:rsidP="00997919">
      <w:pPr>
        <w:tabs>
          <w:tab w:val="left" w:pos="1380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C32F16" w:rsidRPr="00997919" w:rsidRDefault="00C32F16" w:rsidP="00997919">
      <w:pPr>
        <w:spacing w:after="0" w:line="240" w:lineRule="auto"/>
        <w:ind w:right="1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–составлять на основании текста небольшое монологическое высказывание, отвечая на поставленный вопрос.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tabs>
          <w:tab w:val="left" w:pos="1380"/>
          <w:tab w:val="left" w:pos="810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делать выписки из прочитанных текстов с учетом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цели их дальнейшего использования;</w:t>
      </w:r>
    </w:p>
    <w:p w:rsidR="00C32F16" w:rsidRPr="00997919" w:rsidRDefault="00C32F16" w:rsidP="00997919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составлять небольшие письменные аннотации к тексту,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отзывы о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прочитанном.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20" w:rsidRDefault="00895720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текстом: оценка информации</w:t>
      </w: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4"/>
      <w:bookmarkEnd w:id="1"/>
      <w:r w:rsidRPr="00997919">
        <w:rPr>
          <w:rFonts w:ascii="Times New Roman" w:eastAsia="Times New Roman" w:hAnsi="Times New Roman" w:cs="Times New Roman"/>
          <w:sz w:val="24"/>
          <w:szCs w:val="24"/>
        </w:rPr>
        <w:t>– высказывать оценочные суждения и свою точку зрения о прочитанном тексте;</w:t>
      </w:r>
    </w:p>
    <w:p w:rsidR="00C32F16" w:rsidRPr="00997919" w:rsidRDefault="00C32F16" w:rsidP="00997919">
      <w:pPr>
        <w:tabs>
          <w:tab w:val="left" w:pos="138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на основе имеющихся знаний, жизненного опыта подвергать сомнению достоверность прочитанного,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обнаружи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недостоверность получаемых сведений, пробелы в информации и находить пути восполнения этих пробелов;</w:t>
      </w:r>
    </w:p>
    <w:p w:rsidR="00C32F16" w:rsidRPr="00997919" w:rsidRDefault="00C32F16" w:rsidP="00997919">
      <w:pPr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участвовать в учебном диалоге при обсуждении прочитанного или прослушанного текста.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сопоставлять различные точки зрения;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соотносить позицию автора с собственной точкой зрения;</w:t>
      </w:r>
    </w:p>
    <w:p w:rsidR="00C32F16" w:rsidRPr="00997919" w:rsidRDefault="00C32F16" w:rsidP="00997919">
      <w:pPr>
        <w:tabs>
          <w:tab w:val="left" w:pos="1380"/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в процессе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работы с одним или несколькими источниками выявлять достоверную (противоречивую) информацию.</w:t>
      </w:r>
    </w:p>
    <w:p w:rsidR="00C32F16" w:rsidRPr="00997919" w:rsidRDefault="00C32F16" w:rsidP="00997919">
      <w:pPr>
        <w:tabs>
          <w:tab w:val="left" w:pos="1380"/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Знакомство со средствами ИКТ, гигиена работы с компьютером Выпускник научится: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использовать безопасные для органов зрения, нервной системы, опорно-двигательного аппарата эргономичные приемы работы с компьютером и</w:t>
      </w:r>
    </w:p>
    <w:p w:rsidR="00C32F16" w:rsidRPr="00997919" w:rsidRDefault="00C32F16" w:rsidP="00997919">
      <w:pPr>
        <w:tabs>
          <w:tab w:val="left" w:pos="9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другими средствами ИКТ; выполнять компенсирующие физические упражнения (мини-зарядку);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организовывать систему папок для хранения собственной информации компьютере.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895720">
      <w:pPr>
        <w:tabs>
          <w:tab w:val="left" w:pos="6567"/>
        </w:tabs>
        <w:spacing w:after="0" w:line="240" w:lineRule="auto"/>
        <w:ind w:left="4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Технология ввода информации в компьютер:</w:t>
      </w:r>
      <w:r w:rsidR="00895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720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 текста, запись звука, </w:t>
      </w: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изображения, цифровых данных</w:t>
      </w:r>
    </w:p>
    <w:p w:rsidR="00C32F16" w:rsidRPr="00895720" w:rsidRDefault="00C32F16" w:rsidP="00895720">
      <w:pPr>
        <w:spacing w:after="0" w:line="240" w:lineRule="auto"/>
        <w:ind w:left="4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tabs>
          <w:tab w:val="left" w:pos="1387"/>
          <w:tab w:val="left" w:pos="6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вводить информацию в компьютер с использованием раз личных технических средств (фото - и видеокамеры, микрофона и т. д.), сохранять полученную информацию, набирать небольшие тексты на родном языке; набирать</w:t>
      </w:r>
    </w:p>
    <w:p w:rsidR="00C32F16" w:rsidRPr="00997919" w:rsidRDefault="00C32F16" w:rsidP="00997919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26"/>
      <w:bookmarkEnd w:id="2"/>
      <w:r w:rsidRPr="00997919">
        <w:rPr>
          <w:rFonts w:ascii="Times New Roman" w:eastAsia="Times New Roman" w:hAnsi="Times New Roman" w:cs="Times New Roman"/>
          <w:sz w:val="24"/>
          <w:szCs w:val="24"/>
        </w:rPr>
        <w:t>короткие тексты на иностранном языке, использовать компьютерный перевод отдельных слов;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рисовать (создавать простые изображения) на графическом планшете;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сканировать рисунки и тексты.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895720">
      <w:pPr>
        <w:tabs>
          <w:tab w:val="left" w:pos="426"/>
          <w:tab w:val="left" w:pos="5320"/>
          <w:tab w:val="left" w:pos="6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научиться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2F16" w:rsidRPr="00997919" w:rsidRDefault="00C32F16" w:rsidP="00997919">
      <w:pPr>
        <w:tabs>
          <w:tab w:val="left" w:pos="0"/>
          <w:tab w:val="left" w:pos="5320"/>
          <w:tab w:val="left" w:pos="68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программу распознавания сканированного текста на русском языке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16" w:rsidRPr="00997919" w:rsidRDefault="00C32F16" w:rsidP="009979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89572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Обработка и поиск информации</w:t>
      </w:r>
    </w:p>
    <w:p w:rsidR="00C32F16" w:rsidRPr="00895720" w:rsidRDefault="00C32F16" w:rsidP="0089572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описывать по определенному алгоритму объект или процесс наблюдения, записывать аудиовизуальную и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ab/>
        <w:t>числовую информацию о нем, используя инструменты ИКТ;</w:t>
      </w:r>
    </w:p>
    <w:p w:rsidR="00C32F16" w:rsidRPr="00997919" w:rsidRDefault="00C32F16" w:rsidP="00997919">
      <w:pPr>
        <w:tabs>
          <w:tab w:val="left" w:pos="1380"/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собирать числовые данные в естественно 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32F16" w:rsidRPr="00997919" w:rsidRDefault="00C32F16" w:rsidP="00997919">
      <w:pPr>
        <w:tabs>
          <w:tab w:val="left" w:pos="1380"/>
          <w:tab w:val="left" w:pos="5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32F16" w:rsidRPr="00997919" w:rsidRDefault="00C32F16" w:rsidP="0099791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lastRenderedPageBreak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заполнять учебные базы данных.</w:t>
      </w:r>
    </w:p>
    <w:p w:rsidR="00C32F16" w:rsidRPr="00997919" w:rsidRDefault="00C32F16" w:rsidP="00997919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27"/>
      <w:bookmarkEnd w:id="3"/>
    </w:p>
    <w:p w:rsidR="00C32F16" w:rsidRPr="00997919" w:rsidRDefault="00C32F16" w:rsidP="00997919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научиться грамотно формулировать запросы при поиске в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Создание, представление и передача сообщений</w:t>
      </w:r>
    </w:p>
    <w:p w:rsidR="00C32F16" w:rsidRPr="00997919" w:rsidRDefault="00C32F16" w:rsidP="00997919">
      <w:pPr>
        <w:spacing w:after="0" w:line="240" w:lineRule="auto"/>
        <w:ind w:left="44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tabs>
          <w:tab w:val="left" w:pos="1380"/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создавать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ab/>
        <w:t>текстовые сообщения с использованием средств ИКТ, редактировать, оформлять и сохранять их;</w:t>
      </w:r>
    </w:p>
    <w:p w:rsidR="00C32F16" w:rsidRPr="00997919" w:rsidRDefault="00C32F16" w:rsidP="00997919">
      <w:pPr>
        <w:tabs>
          <w:tab w:val="left" w:pos="1380"/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создавать простые сообщения в виде аудио -  и видеофрагментов или последовательности слайдов с использованием иллюстраций, видеоизображения, звука, текста;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готовить и  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создавать простые схемы, диаграммы, планы и пр.;</w:t>
      </w:r>
    </w:p>
    <w:p w:rsidR="00C32F16" w:rsidRPr="00997919" w:rsidRDefault="00C32F16" w:rsidP="00997919">
      <w:pPr>
        <w:tabs>
          <w:tab w:val="left" w:pos="1380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создавать простые изображения, пользуясь графическими возможностями компьютера; </w:t>
      </w:r>
    </w:p>
    <w:p w:rsidR="00C32F16" w:rsidRPr="00997919" w:rsidRDefault="00C32F16" w:rsidP="00997919">
      <w:pPr>
        <w:tabs>
          <w:tab w:val="left" w:pos="1380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-  составлять новое изображение из готовых фрагментов (аппликация);</w:t>
      </w:r>
    </w:p>
    <w:p w:rsidR="00C32F16" w:rsidRPr="00997919" w:rsidRDefault="00C32F16" w:rsidP="00997919">
      <w:p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размещать сообщение в информационной образовательной среде образовательной организации;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представлять данные;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создавать музыкальные произведения с использованием компьютера и</w:t>
      </w:r>
    </w:p>
    <w:p w:rsidR="00C32F16" w:rsidRPr="00997919" w:rsidRDefault="00C32F16" w:rsidP="009979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музыкальной клавиатуры, в том числе из готовых музыкальных фрагментов и «музыкальных петель».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C32F16" w:rsidRPr="00997919" w:rsidRDefault="00C32F16" w:rsidP="00997919">
      <w:pPr>
        <w:spacing w:after="0" w:line="240" w:lineRule="auto"/>
        <w:ind w:left="440" w:right="2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32F16" w:rsidRPr="00997919" w:rsidRDefault="00C32F16" w:rsidP="00997919">
      <w:pPr>
        <w:tabs>
          <w:tab w:val="left" w:pos="1380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28"/>
      <w:bookmarkEnd w:id="4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–создавать движущиеся модели и управлять ими в </w:t>
      </w:r>
      <w:proofErr w:type="spellStart"/>
      <w:r w:rsidRPr="00997919">
        <w:rPr>
          <w:rFonts w:ascii="Times New Roman" w:eastAsia="Times New Roman" w:hAnsi="Times New Roman" w:cs="Times New Roman"/>
          <w:sz w:val="24"/>
          <w:szCs w:val="24"/>
        </w:rPr>
        <w:t>комьютерно</w:t>
      </w:r>
      <w:proofErr w:type="spellEnd"/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–определять последовательность выполнения действий, составлять инструкции (простые алгоритмы) в несколько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ab/>
        <w:t>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32F16" w:rsidRPr="00997919" w:rsidRDefault="00C32F16" w:rsidP="00997919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>– планировать несложные исследования объектов и процессов внешнего мира.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16" w:rsidRPr="00997919" w:rsidRDefault="00C32F16" w:rsidP="00997919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32F16" w:rsidRPr="00997919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проектировать несложные объекты и процессы реального мира, своей</w:t>
      </w:r>
    </w:p>
    <w:p w:rsidR="00C32F16" w:rsidRPr="00997919" w:rsidRDefault="00C32F16" w:rsidP="00997919">
      <w:pPr>
        <w:tabs>
          <w:tab w:val="left" w:pos="7400"/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собственной деятельности и деятельности группы,</w:t>
      </w: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включая навыки </w:t>
      </w:r>
      <w:proofErr w:type="spellStart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роботехнического</w:t>
      </w:r>
      <w:proofErr w:type="spellEnd"/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проектирования</w:t>
      </w:r>
    </w:p>
    <w:p w:rsidR="00C32F16" w:rsidRDefault="00C32F16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97919">
        <w:rPr>
          <w:rFonts w:ascii="Times New Roman" w:eastAsia="Times New Roman" w:hAnsi="Times New Roman" w:cs="Times New Roman"/>
          <w:i/>
          <w:sz w:val="24"/>
          <w:szCs w:val="24"/>
        </w:rPr>
        <w:t>моделировать объекты и процессы реального мира.</w:t>
      </w:r>
    </w:p>
    <w:p w:rsidR="00B17AFF" w:rsidRPr="00997919" w:rsidRDefault="00B17AFF" w:rsidP="00997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7AFF" w:rsidRDefault="00B17AFF" w:rsidP="00B17AFF">
      <w:pPr>
        <w:spacing w:after="0" w:line="0" w:lineRule="atLeast"/>
        <w:ind w:left="660"/>
        <w:rPr>
          <w:rFonts w:ascii="Times New Roman" w:eastAsia="Times New Roman" w:hAnsi="Times New Roman" w:cs="Arial"/>
          <w:b/>
          <w:sz w:val="28"/>
          <w:szCs w:val="28"/>
        </w:rPr>
      </w:pPr>
      <w:r w:rsidRPr="00B17AFF">
        <w:rPr>
          <w:rFonts w:ascii="Times New Roman" w:eastAsia="Times New Roman" w:hAnsi="Times New Roman" w:cs="Arial"/>
          <w:b/>
          <w:sz w:val="28"/>
          <w:szCs w:val="28"/>
        </w:rPr>
        <w:t>Предметные результаты</w:t>
      </w:r>
    </w:p>
    <w:p w:rsidR="00B17AFF" w:rsidRPr="00E1239D" w:rsidRDefault="00B17AFF" w:rsidP="00B17AFF">
      <w:pPr>
        <w:tabs>
          <w:tab w:val="left" w:pos="142"/>
          <w:tab w:val="left" w:pos="12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39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литературное чтение на родном (русском) языке при получении начального общего образования у </w:t>
      </w:r>
      <w:proofErr w:type="gramStart"/>
      <w:r w:rsidRPr="00E123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1239D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B17AFF" w:rsidRPr="00B17AFF" w:rsidRDefault="00B17AFF" w:rsidP="00B17AFF">
      <w:pPr>
        <w:spacing w:after="0" w:line="0" w:lineRule="atLeast"/>
        <w:ind w:left="660"/>
        <w:rPr>
          <w:rFonts w:ascii="Times New Roman" w:eastAsia="Times New Roman" w:hAnsi="Times New Roman" w:cs="Arial"/>
          <w:b/>
          <w:sz w:val="24"/>
          <w:szCs w:val="24"/>
        </w:rPr>
      </w:pPr>
    </w:p>
    <w:p w:rsidR="00B17AFF" w:rsidRPr="00B17AFF" w:rsidRDefault="00B17AFF" w:rsidP="00B17AFF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-    понимание родной литературы как одной из основных национальн</w:t>
      </w:r>
      <w:proofErr w:type="gramStart"/>
      <w:r w:rsidRPr="00B17AFF">
        <w:rPr>
          <w:rFonts w:ascii="Times New Roman" w:eastAsia="Times New Roman" w:hAnsi="Times New Roman" w:cs="Arial"/>
          <w:sz w:val="24"/>
          <w:szCs w:val="24"/>
        </w:rPr>
        <w:t>о-</w:t>
      </w:r>
      <w:proofErr w:type="gramEnd"/>
      <w:r w:rsidRPr="00B17AFF">
        <w:rPr>
          <w:rFonts w:ascii="Times New Roman" w:eastAsia="Times New Roman" w:hAnsi="Times New Roman" w:cs="Arial"/>
          <w:sz w:val="24"/>
          <w:szCs w:val="24"/>
        </w:rPr>
        <w:t xml:space="preserve">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17AFF" w:rsidRPr="00B17AFF" w:rsidRDefault="00B17AFF" w:rsidP="00B17AFF">
      <w:pPr>
        <w:numPr>
          <w:ilvl w:val="0"/>
          <w:numId w:val="16"/>
        </w:numPr>
        <w:tabs>
          <w:tab w:val="left" w:pos="0"/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-     осознание значимости чтения на родном языке для личного развития;</w:t>
      </w:r>
    </w:p>
    <w:p w:rsidR="00B17AFF" w:rsidRPr="00B17AFF" w:rsidRDefault="00B17AFF" w:rsidP="00B17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-   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</w:p>
    <w:p w:rsidR="00B17AFF" w:rsidRPr="00B17AFF" w:rsidRDefault="00B17AFF" w:rsidP="00B17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-     формирование потребности в систематическом чтении на родном языке как средстве познания себя и мира; </w:t>
      </w:r>
    </w:p>
    <w:p w:rsidR="00B17AFF" w:rsidRPr="00B17AFF" w:rsidRDefault="00B17AFF" w:rsidP="00B17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-      обеспечение культурной самоидентификации;</w:t>
      </w:r>
    </w:p>
    <w:p w:rsidR="00B17AFF" w:rsidRPr="00B17AFF" w:rsidRDefault="00B17AFF" w:rsidP="00B17AFF">
      <w:pPr>
        <w:numPr>
          <w:ilvl w:val="0"/>
          <w:numId w:val="16"/>
        </w:numPr>
        <w:tabs>
          <w:tab w:val="left" w:pos="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- 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17AFF" w:rsidRPr="00B17AFF" w:rsidRDefault="00B17AFF" w:rsidP="00B17AFF">
      <w:pPr>
        <w:numPr>
          <w:ilvl w:val="0"/>
          <w:numId w:val="16"/>
        </w:numPr>
        <w:tabs>
          <w:tab w:val="left" w:pos="0"/>
          <w:tab w:val="left" w:pos="115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- 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17AFF" w:rsidRPr="00B17AFF" w:rsidRDefault="00B17AFF" w:rsidP="00B17AFF">
      <w:pPr>
        <w:numPr>
          <w:ilvl w:val="0"/>
          <w:numId w:val="16"/>
        </w:numPr>
        <w:tabs>
          <w:tab w:val="left" w:pos="0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-     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</w:t>
      </w:r>
    </w:p>
    <w:p w:rsidR="00B17AFF" w:rsidRPr="00B17AFF" w:rsidRDefault="00B17AFF" w:rsidP="00B17AFF">
      <w:pPr>
        <w:numPr>
          <w:ilvl w:val="0"/>
          <w:numId w:val="16"/>
        </w:numPr>
        <w:tabs>
          <w:tab w:val="left" w:pos="0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-   пользоваться справочными источниками для понимания и получения дополнительной информации.</w:t>
      </w:r>
    </w:p>
    <w:p w:rsidR="00B17AFF" w:rsidRPr="00B17AFF" w:rsidRDefault="00B17AFF" w:rsidP="00B17AFF">
      <w:pPr>
        <w:spacing w:after="0" w:line="259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7AFF" w:rsidRPr="00B17AFF" w:rsidRDefault="00B17AFF" w:rsidP="00B17AFF">
      <w:pPr>
        <w:spacing w:after="0" w:line="259" w:lineRule="auto"/>
        <w:ind w:left="70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2класс</w:t>
      </w:r>
    </w:p>
    <w:p w:rsidR="00B17AFF" w:rsidRPr="00B17AFF" w:rsidRDefault="00B17AFF" w:rsidP="00B17AFF">
      <w:pPr>
        <w:spacing w:after="0" w:line="240" w:lineRule="auto"/>
        <w:ind w:right="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изобразительно-выразительные средства языка: метафоры, сравнения, олицетворение, эпитеты;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стили речи: разговорный и книжный;    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типы текстов. </w:t>
      </w:r>
    </w:p>
    <w:p w:rsidR="00B17AFF" w:rsidRPr="00B17AFF" w:rsidRDefault="00B17AFF" w:rsidP="00B17AFF">
      <w:pPr>
        <w:spacing w:after="0" w:line="240" w:lineRule="auto"/>
        <w:ind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уместно использовать изученные средства общения в устных высказываниях (жесты, мимика, телодвижения, интонацию);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небольшой текст по образцу;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степень вежливого поведения, учитывать ситуацию общения;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хорошим слушателем;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лексическое значение слова;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текст как тематическое и смысловое единство от набора предложений;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по заголовку, о чем говорится в тексте, выделять в тексте опорные слова;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сочинять на основе данного сюжета, используя средства выразительности.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типы текстов;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связь предложений в тексте;     </w:t>
      </w:r>
    </w:p>
    <w:p w:rsidR="00B17AFF" w:rsidRPr="00B17AFF" w:rsidRDefault="00B17AFF" w:rsidP="00B17AFF">
      <w:pPr>
        <w:numPr>
          <w:ilvl w:val="2"/>
          <w:numId w:val="1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стили речи. </w:t>
      </w:r>
    </w:p>
    <w:p w:rsidR="00B17AFF" w:rsidRPr="00B17AFF" w:rsidRDefault="00B17AFF" w:rsidP="00B17AFF">
      <w:pPr>
        <w:numPr>
          <w:ilvl w:val="0"/>
          <w:numId w:val="18"/>
        </w:numPr>
        <w:spacing w:after="0" w:line="240" w:lineRule="auto"/>
        <w:ind w:right="1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читать вслух бегло, осознанно, без искажений, выразительно, передавая своё отношение </w:t>
      </w:r>
      <w:proofErr w:type="gramStart"/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употреблять пословицы и поговорки в диалогах и высказываниях на заданную тему;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   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тематическим каталогом в школьной библиотеке. </w:t>
      </w:r>
    </w:p>
    <w:p w:rsidR="00B17AFF" w:rsidRPr="00B17AFF" w:rsidRDefault="00B17AFF" w:rsidP="00B17AF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Выпускник получит возможность научиться: 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вслух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бегло,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осознанно,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без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доказывая свою точку зрения; 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 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произведениях средства художественной выразительности; </w:t>
      </w:r>
    </w:p>
    <w:p w:rsidR="00B17AFF" w:rsidRPr="00B17AFF" w:rsidRDefault="00A94FA2" w:rsidP="00A94FA2">
      <w:pPr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проекты о книгах и библиотеке; участво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в книжных конференциях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bookmarkStart w:id="5" w:name="_GoBack"/>
      <w:bookmarkEnd w:id="5"/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выставках;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пользоваться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алфавитным </w:t>
      </w:r>
      <w:r w:rsidR="00B17AFF"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тематическим каталогом в библиотеке. </w:t>
      </w:r>
    </w:p>
    <w:p w:rsidR="00B17AFF" w:rsidRPr="00B17AFF" w:rsidRDefault="00B17AFF" w:rsidP="00B17AFF">
      <w:pPr>
        <w:numPr>
          <w:ilvl w:val="0"/>
          <w:numId w:val="18"/>
        </w:numPr>
        <w:spacing w:after="0" w:line="240" w:lineRule="auto"/>
        <w:ind w:right="1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</w:t>
      </w:r>
    </w:p>
    <w:p w:rsidR="00B17AFF" w:rsidRPr="00B17AFF" w:rsidRDefault="00B17AFF" w:rsidP="00B17AFF">
      <w:pPr>
        <w:spacing w:after="0" w:line="240" w:lineRule="auto"/>
        <w:ind w:right="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толковым словарём; 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воспринимать на слух высказывания, выделять на слух тему текста, ключевые слова; 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связные устные высказывания на грамматическую и иную тему;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позитивное отношение к правильной устной и письменной речи как показателям общей культуры и гражданской позиции человека;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представлениями о нормах языка (орфоэпических, лексических, грамматических) и правилах речевого этикета;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уметь ориентироваться в целях, задачах, средствах и условиях общения, выбирать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адекватные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языковые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успешного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решения коммуникативных задач;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учебными действиями с языковыми единицами и уметь </w:t>
      </w:r>
    </w:p>
    <w:p w:rsidR="00B17AFF" w:rsidRPr="00B17AFF" w:rsidRDefault="00B17AFF" w:rsidP="00B17AF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для решения познавательных, практических и коммуникативных задач. </w:t>
      </w:r>
    </w:p>
    <w:p w:rsidR="00B17AFF" w:rsidRPr="00B17AFF" w:rsidRDefault="00B17AFF" w:rsidP="00B17AFF">
      <w:pPr>
        <w:tabs>
          <w:tab w:val="center" w:pos="34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художественную литературу как вид искусства;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вычленять систему образов произведения, основные сюжетные линии, особенности композиции произведения;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читать тексты большого объема;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главную идею и основные проблемы </w:t>
      </w:r>
      <w:proofErr w:type="gramStart"/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</w:t>
      </w:r>
      <w:proofErr w:type="gramEnd"/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7AFF" w:rsidRPr="00B17AFF" w:rsidRDefault="00B17AFF" w:rsidP="00B17AFF">
      <w:pPr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деление литературы на разные виды повествования: прозу, поэзию, драму; </w:t>
      </w:r>
    </w:p>
    <w:p w:rsidR="00B17AFF" w:rsidRPr="00B17AFF" w:rsidRDefault="00B17AFF" w:rsidP="00B17AFF">
      <w:pPr>
        <w:numPr>
          <w:ilvl w:val="2"/>
          <w:numId w:val="1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собственные небольшие тексты с использованием некоторых средств художественной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выразительности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аналогии </w:t>
      </w:r>
      <w:r w:rsidRPr="00B17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изученными произведениями. </w:t>
      </w:r>
    </w:p>
    <w:p w:rsidR="00B17AFF" w:rsidRPr="00B17AFF" w:rsidRDefault="00B17AFF" w:rsidP="00B17AF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CA8" w:rsidRDefault="00BC3857" w:rsidP="0099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97919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1239D" w:rsidRPr="00E1239D" w:rsidRDefault="00E1239D" w:rsidP="00E1239D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8"/>
          <w:szCs w:val="20"/>
        </w:rPr>
      </w:pPr>
    </w:p>
    <w:p w:rsidR="00B17AFF" w:rsidRPr="00B17AFF" w:rsidRDefault="00B17AFF" w:rsidP="00B17AFF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645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класс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Выразительность речи. Умение регулировать громкость и высоту голоса. Знание скороговорок. Уме</w:t>
      </w:r>
      <w:r>
        <w:rPr>
          <w:rFonts w:ascii="Times New Roman" w:eastAsia="Times New Roman" w:hAnsi="Times New Roman" w:cs="Arial"/>
          <w:sz w:val="24"/>
          <w:szCs w:val="24"/>
        </w:rPr>
        <w:t>ние коллективно разметить те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кст </w:t>
      </w:r>
      <w:r w:rsidRPr="00B17AFF">
        <w:rPr>
          <w:rFonts w:ascii="Times New Roman" w:eastAsia="Times New Roman" w:hAnsi="Times New Roman" w:cs="Arial"/>
          <w:sz w:val="24"/>
          <w:szCs w:val="24"/>
        </w:rPr>
        <w:t>дл</w:t>
      </w:r>
      <w:proofErr w:type="gramEnd"/>
      <w:r w:rsidRPr="00B17AFF">
        <w:rPr>
          <w:rFonts w:ascii="Times New Roman" w:eastAsia="Times New Roman" w:hAnsi="Times New Roman" w:cs="Arial"/>
          <w:sz w:val="24"/>
          <w:szCs w:val="24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Слово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          Слово. Изобразительные средства языка: сравнение, олицетворение.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Вежливые слова.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Знакомство со словарями: толковым, орфографическим. Умение определять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лексическое значение слова по словарю, контексту, на основе словообразовательного анализа.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Текст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Текст. Типы текстов: рассуждение, сравнительное описание, повествование.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Тема и основная мысль текста. Умение определять основную мысль текста.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План текста. Виды планов. Умение составлять планы различных видов.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Культура общения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знать:</w:t>
      </w:r>
    </w:p>
    <w:p w:rsidR="00B17AFF" w:rsidRPr="00B17AFF" w:rsidRDefault="00B17AFF" w:rsidP="00B17AF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изобразительно-выразительные  средства  языка:  метафоры,  сравнения, олицетворение, эпитеты;</w:t>
      </w:r>
    </w:p>
    <w:p w:rsidR="00B17AFF" w:rsidRPr="00B17AFF" w:rsidRDefault="00B17AFF" w:rsidP="00B17A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стили речи: разговорный и книжный;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уметь:</w:t>
      </w:r>
    </w:p>
    <w:p w:rsidR="00B17AFF" w:rsidRPr="00B17AFF" w:rsidRDefault="00B17AFF" w:rsidP="00B17AF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распознавать типы текстов;</w:t>
      </w:r>
    </w:p>
    <w:p w:rsidR="00B17AFF" w:rsidRPr="00B17AFF" w:rsidRDefault="00B17AFF" w:rsidP="00B17AF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распознавать стили речи;</w:t>
      </w:r>
    </w:p>
    <w:p w:rsidR="00B17AFF" w:rsidRPr="00B17AFF" w:rsidRDefault="00B17AFF" w:rsidP="00B17AF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lastRenderedPageBreak/>
        <w:t>составлять планы различных видов.</w:t>
      </w:r>
    </w:p>
    <w:p w:rsidR="00B17AFF" w:rsidRPr="00B17AFF" w:rsidRDefault="00B17AFF" w:rsidP="00B17AFF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645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класс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Слово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Слово, его значение. Слова нейтральные и эмоциональные и эмоционально окрашенные. Знакомство со словарём синонимов. Изобразительно-выразительные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Жизнь слова. Откуда берутся слова. Как живут слова. Основные источники пополнения словаря.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Устаревшие слова. Умение выделять их в тексте, определять значение, стилистическую принадлежность.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Текст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Тема, </w:t>
      </w:r>
      <w:proofErr w:type="spellStart"/>
      <w:r w:rsidRPr="00B17AFF">
        <w:rPr>
          <w:rFonts w:ascii="Times New Roman" w:eastAsia="Times New Roman" w:hAnsi="Times New Roman" w:cs="Arial"/>
          <w:sz w:val="24"/>
          <w:szCs w:val="24"/>
        </w:rPr>
        <w:t>микротема</w:t>
      </w:r>
      <w:proofErr w:type="spellEnd"/>
      <w:r w:rsidRPr="00B17AFF">
        <w:rPr>
          <w:rFonts w:ascii="Times New Roman" w:eastAsia="Times New Roman" w:hAnsi="Times New Roman" w:cs="Arial"/>
          <w:sz w:val="24"/>
          <w:szCs w:val="24"/>
        </w:rPr>
        <w:t>, основная мысль текста. Опорные слова. Структура текста. План, виды плана.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Культура общения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знать:</w:t>
      </w:r>
    </w:p>
    <w:p w:rsidR="00B17AFF" w:rsidRPr="00B17AFF" w:rsidRDefault="00B17AFF" w:rsidP="00B17AFF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изобразительно-выразительные средства языка: метафоры,  сравнения,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олицетворение, эпитеты;</w:t>
      </w:r>
    </w:p>
    <w:p w:rsidR="00B17AFF" w:rsidRPr="00B17AFF" w:rsidRDefault="00B17AFF" w:rsidP="00B17AFF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стили речи: разговорный и книжный;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уметь:</w:t>
      </w:r>
    </w:p>
    <w:p w:rsidR="00B17AFF" w:rsidRPr="00B17AFF" w:rsidRDefault="00B17AFF" w:rsidP="00B17AF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распознавать типы текстов;</w:t>
      </w:r>
    </w:p>
    <w:p w:rsidR="00B17AFF" w:rsidRPr="00B17AFF" w:rsidRDefault="00B17AFF" w:rsidP="00B17AF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распознавать стили речи.</w:t>
      </w:r>
    </w:p>
    <w:p w:rsidR="00B17AFF" w:rsidRPr="00B17AFF" w:rsidRDefault="00B17AFF" w:rsidP="00B17AFF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645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класс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Слово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Прямое и переносное значение слова. Тропы. Сравнение, метафора, олицетворение, эпитет – сравнительная характеристика.</w:t>
      </w:r>
    </w:p>
    <w:p w:rsidR="00B17AFF" w:rsidRPr="00B17AFF" w:rsidRDefault="00B17AFF" w:rsidP="00B17AF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Лингвистические словари. Умение пользоваться толковым словарем.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Речевой этикет: формы обращения.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Текст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Текст. Тема, </w:t>
      </w:r>
      <w:proofErr w:type="spellStart"/>
      <w:r w:rsidRPr="00B17AFF">
        <w:rPr>
          <w:rFonts w:ascii="Times New Roman" w:eastAsia="Times New Roman" w:hAnsi="Times New Roman" w:cs="Arial"/>
          <w:sz w:val="24"/>
          <w:szCs w:val="24"/>
        </w:rPr>
        <w:t>микротема</w:t>
      </w:r>
      <w:proofErr w:type="spellEnd"/>
      <w:r w:rsidRPr="00B17AFF">
        <w:rPr>
          <w:rFonts w:ascii="Times New Roman" w:eastAsia="Times New Roman" w:hAnsi="Times New Roman" w:cs="Arial"/>
          <w:sz w:val="24"/>
          <w:szCs w:val="24"/>
        </w:rPr>
        <w:t xml:space="preserve">, основная мысль текста. Опорные слова и ключевые предложения. Стили речи: </w:t>
      </w:r>
      <w:proofErr w:type="gramStart"/>
      <w:r w:rsidRPr="00B17AFF">
        <w:rPr>
          <w:rFonts w:ascii="Times New Roman" w:eastAsia="Times New Roman" w:hAnsi="Times New Roman" w:cs="Arial"/>
          <w:sz w:val="24"/>
          <w:szCs w:val="24"/>
        </w:rPr>
        <w:t>разговорный</w:t>
      </w:r>
      <w:proofErr w:type="gramEnd"/>
      <w:r w:rsidRPr="00B17AFF">
        <w:rPr>
          <w:rFonts w:ascii="Times New Roman" w:eastAsia="Times New Roman" w:hAnsi="Times New Roman" w:cs="Arial"/>
          <w:sz w:val="24"/>
          <w:szCs w:val="24"/>
        </w:rPr>
        <w:t>, книжные (научный, публицистический, деловой), художественный. Умение определять стилистическую принадлежность текстов.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 xml:space="preserve">Типы текста: повествование, описание, рассуждение, оценка действительности. Соотношение типа текста и стиля речи. Композиция текста. Завязка, развитие действия, </w:t>
      </w:r>
      <w:r w:rsidRPr="00B17AFF">
        <w:rPr>
          <w:rFonts w:ascii="Times New Roman" w:eastAsia="Times New Roman" w:hAnsi="Times New Roman" w:cs="Arial"/>
          <w:sz w:val="24"/>
          <w:szCs w:val="24"/>
        </w:rPr>
        <w:lastRenderedPageBreak/>
        <w:t>кульминация, развязка. 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b/>
          <w:sz w:val="24"/>
          <w:szCs w:val="24"/>
        </w:rPr>
      </w:pPr>
      <w:r w:rsidRPr="00B17AFF">
        <w:rPr>
          <w:rFonts w:ascii="Times New Roman" w:eastAsia="Times New Roman" w:hAnsi="Times New Roman" w:cs="Arial"/>
          <w:b/>
          <w:sz w:val="24"/>
          <w:szCs w:val="24"/>
        </w:rPr>
        <w:t>Культура общения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Монолог и диалог как разновидность речи. Умение составлять текст – монолог и текст – диалог.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Драматические импровизации.</w:t>
      </w:r>
    </w:p>
    <w:p w:rsidR="00B17AFF" w:rsidRPr="00B17AFF" w:rsidRDefault="00B17AFF" w:rsidP="00B17AF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знать:</w:t>
      </w:r>
    </w:p>
    <w:p w:rsidR="00B17AFF" w:rsidRPr="00B17AFF" w:rsidRDefault="00B17AFF" w:rsidP="00B17AFF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изобразительно-выразительные   средства   языка:  тропы,   метафоры,</w:t>
      </w:r>
    </w:p>
    <w:p w:rsidR="00B17AFF" w:rsidRPr="00B17AFF" w:rsidRDefault="00B17AFF" w:rsidP="00B17AF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сравнения, олицетворение, эпитеты; крылатые слова и выражения;</w:t>
      </w:r>
    </w:p>
    <w:p w:rsidR="00B17AFF" w:rsidRPr="00B17AFF" w:rsidRDefault="00B17AFF" w:rsidP="00B17AFF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иностранные заимствования. Новые слова.</w:t>
      </w:r>
    </w:p>
    <w:p w:rsidR="00B17AFF" w:rsidRPr="00B17AFF" w:rsidRDefault="00B17AFF" w:rsidP="00B17AFF">
      <w:pPr>
        <w:spacing w:after="0" w:line="240" w:lineRule="auto"/>
        <w:ind w:left="700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уметь:</w:t>
      </w:r>
    </w:p>
    <w:p w:rsidR="00B17AFF" w:rsidRPr="00B17AFF" w:rsidRDefault="00B17AFF" w:rsidP="00B17AFF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распознавать типы текстов;</w:t>
      </w:r>
    </w:p>
    <w:p w:rsidR="00B17AFF" w:rsidRPr="00B17AFF" w:rsidRDefault="00B17AFF" w:rsidP="00B17AFF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устанавливать связь предложений в тексте;</w:t>
      </w:r>
    </w:p>
    <w:p w:rsidR="00B17AFF" w:rsidRDefault="00B17AFF" w:rsidP="00B17AFF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17AFF">
        <w:rPr>
          <w:rFonts w:ascii="Times New Roman" w:eastAsia="Times New Roman" w:hAnsi="Times New Roman" w:cs="Arial"/>
          <w:sz w:val="24"/>
          <w:szCs w:val="24"/>
        </w:rPr>
        <w:t>определять стилистическую принадлежность текстов.</w:t>
      </w:r>
    </w:p>
    <w:p w:rsidR="00B17AFF" w:rsidRPr="00B17AFF" w:rsidRDefault="00B17AFF" w:rsidP="00B17AFF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BC3857" w:rsidRPr="00997919" w:rsidRDefault="00BC3857" w:rsidP="007A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3857" w:rsidRPr="00997919" w:rsidRDefault="00A7073D" w:rsidP="009979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«Россия - наша Родина» (3</w:t>
      </w:r>
      <w:r w:rsidR="00BC3857" w:rsidRPr="00997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BC3857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В. Степанов «Что мы Родиной зове</w:t>
      </w:r>
      <w:r w:rsidR="00BC3857"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м». К. Паустовский «Моя Россия».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73D" w:rsidRPr="00A7073D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Колыбельные песни, частушки, считалки</w:t>
      </w:r>
      <w:r w:rsidR="00A7073D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. </w:t>
      </w:r>
      <w:r w:rsidR="00A7073D" w:rsidRPr="00A7073D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Скороговорки, пословицы, поговорки, загадки.</w:t>
      </w:r>
      <w:r w:rsidR="00A7073D" w:rsidRPr="00A7073D">
        <w:t xml:space="preserve"> </w:t>
      </w:r>
      <w:r w:rsidR="00A7073D" w:rsidRPr="00A7073D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Русская народная сказка «Сестрица Аленушка и братец Иванушка»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«Фольклор нашего народа» (8 часов) </w:t>
      </w:r>
    </w:p>
    <w:p w:rsidR="00BC3857" w:rsidRDefault="00BC3857" w:rsidP="00997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>Календарные народные праздники и обряды. «Мир фольклора – мир народной мудрости». «Мир пословиц и поговорок».  «Загадки и народные приметы о временах г</w:t>
      </w:r>
      <w:r w:rsidR="00A7073D">
        <w:rPr>
          <w:rFonts w:ascii="Times New Roman" w:eastAsia="Calibri" w:hAnsi="Times New Roman" w:cs="Times New Roman"/>
          <w:sz w:val="24"/>
          <w:szCs w:val="24"/>
        </w:rPr>
        <w:t>ода».</w:t>
      </w: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 Сборник «Фольклор нашего народа».</w:t>
      </w:r>
      <w:r w:rsidR="00A7073D" w:rsidRPr="00A7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073D" w:rsidRPr="00A7073D">
        <w:rPr>
          <w:rFonts w:ascii="Times New Roman" w:eastAsia="Calibri" w:hAnsi="Times New Roman" w:cs="Times New Roman"/>
          <w:sz w:val="24"/>
          <w:szCs w:val="24"/>
        </w:rPr>
        <w:t>Русская народная сказка «Морозко»</w:t>
      </w:r>
      <w:r w:rsidR="00A707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73D" w:rsidRPr="00A7073D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сказка «Крошечка – </w:t>
      </w:r>
      <w:proofErr w:type="spellStart"/>
      <w:r w:rsidR="00A7073D" w:rsidRPr="00A7073D">
        <w:rPr>
          <w:rFonts w:ascii="Times New Roman" w:eastAsia="Calibri" w:hAnsi="Times New Roman" w:cs="Times New Roman"/>
          <w:sz w:val="24"/>
          <w:szCs w:val="24"/>
        </w:rPr>
        <w:t>Хаврошечка</w:t>
      </w:r>
      <w:proofErr w:type="spellEnd"/>
      <w:r w:rsidR="00A7073D" w:rsidRPr="00A7073D">
        <w:rPr>
          <w:rFonts w:ascii="Times New Roman" w:eastAsia="Calibri" w:hAnsi="Times New Roman" w:cs="Times New Roman"/>
          <w:sz w:val="24"/>
          <w:szCs w:val="24"/>
        </w:rPr>
        <w:t>».</w:t>
      </w:r>
      <w:r w:rsidR="00A7073D" w:rsidRPr="00A7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073D" w:rsidRPr="00A7073D">
        <w:rPr>
          <w:rFonts w:ascii="Times New Roman" w:eastAsia="Calibri" w:hAnsi="Times New Roman" w:cs="Times New Roman"/>
          <w:sz w:val="24"/>
          <w:szCs w:val="24"/>
        </w:rPr>
        <w:t>Русская народная сказка «Пастушья дудочка»</w:t>
      </w:r>
      <w:r w:rsidR="00A7073D">
        <w:rPr>
          <w:rFonts w:ascii="Times New Roman" w:eastAsia="Calibri" w:hAnsi="Times New Roman" w:cs="Times New Roman"/>
          <w:sz w:val="24"/>
          <w:szCs w:val="24"/>
        </w:rPr>
        <w:t>.</w:t>
      </w:r>
      <w:r w:rsidR="00A7073D" w:rsidRPr="00A7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073D" w:rsidRPr="00A7073D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="00A7073D" w:rsidRPr="00A7073D">
        <w:rPr>
          <w:rFonts w:ascii="Times New Roman" w:eastAsia="Calibri" w:hAnsi="Times New Roman" w:cs="Times New Roman"/>
          <w:sz w:val="24"/>
          <w:szCs w:val="24"/>
        </w:rPr>
        <w:t>Заходер</w:t>
      </w:r>
      <w:proofErr w:type="spellEnd"/>
      <w:r w:rsidR="00A7073D" w:rsidRPr="00A7073D">
        <w:rPr>
          <w:rFonts w:ascii="Times New Roman" w:eastAsia="Calibri" w:hAnsi="Times New Roman" w:cs="Times New Roman"/>
          <w:sz w:val="24"/>
          <w:szCs w:val="24"/>
        </w:rPr>
        <w:t xml:space="preserve"> «Кит и кот»</w:t>
      </w:r>
      <w:r w:rsidR="00A7073D">
        <w:rPr>
          <w:rFonts w:ascii="Times New Roman" w:eastAsia="Calibri" w:hAnsi="Times New Roman" w:cs="Times New Roman"/>
          <w:sz w:val="24"/>
          <w:szCs w:val="24"/>
        </w:rPr>
        <w:t>.</w:t>
      </w:r>
      <w:r w:rsidR="00A7073D" w:rsidRPr="00A7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073D" w:rsidRPr="00A7073D">
        <w:rPr>
          <w:rFonts w:ascii="Times New Roman" w:eastAsia="Calibri" w:hAnsi="Times New Roman" w:cs="Times New Roman"/>
          <w:sz w:val="24"/>
          <w:szCs w:val="24"/>
        </w:rPr>
        <w:t>С. Маршак, «Вот какой рассеянный»</w:t>
      </w:r>
      <w:r w:rsidR="00A7073D">
        <w:rPr>
          <w:rFonts w:ascii="Times New Roman" w:eastAsia="Calibri" w:hAnsi="Times New Roman" w:cs="Times New Roman"/>
          <w:sz w:val="24"/>
          <w:szCs w:val="24"/>
        </w:rPr>
        <w:t>.</w:t>
      </w:r>
      <w:r w:rsidR="00A7073D" w:rsidRPr="00A7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7073D" w:rsidRPr="00A7073D">
        <w:rPr>
          <w:rFonts w:ascii="Times New Roman" w:eastAsia="Calibri" w:hAnsi="Times New Roman" w:cs="Times New Roman"/>
          <w:sz w:val="24"/>
          <w:szCs w:val="24"/>
        </w:rPr>
        <w:t>Н.Носов</w:t>
      </w:r>
      <w:proofErr w:type="spellEnd"/>
      <w:r w:rsidR="00A7073D" w:rsidRPr="00A7073D">
        <w:rPr>
          <w:rFonts w:ascii="Times New Roman" w:eastAsia="Calibri" w:hAnsi="Times New Roman" w:cs="Times New Roman"/>
          <w:sz w:val="24"/>
          <w:szCs w:val="24"/>
        </w:rPr>
        <w:t xml:space="preserve"> «Замазка»</w:t>
      </w:r>
      <w:r w:rsidR="00A7073D">
        <w:rPr>
          <w:rFonts w:ascii="Times New Roman" w:eastAsia="Calibri" w:hAnsi="Times New Roman" w:cs="Times New Roman"/>
          <w:sz w:val="24"/>
          <w:szCs w:val="24"/>
        </w:rPr>
        <w:t>.</w:t>
      </w:r>
      <w:r w:rsidR="00A7073D" w:rsidRPr="00A7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7073D" w:rsidRPr="00A7073D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Start"/>
      <w:r w:rsidR="00A7073D" w:rsidRPr="00A7073D">
        <w:rPr>
          <w:rFonts w:ascii="Times New Roman" w:eastAsia="Calibri" w:hAnsi="Times New Roman" w:cs="Times New Roman"/>
          <w:sz w:val="24"/>
          <w:szCs w:val="24"/>
        </w:rPr>
        <w:t>Остер</w:t>
      </w:r>
      <w:proofErr w:type="spellEnd"/>
      <w:proofErr w:type="gramEnd"/>
      <w:r w:rsidR="00A7073D" w:rsidRPr="00A7073D">
        <w:rPr>
          <w:rFonts w:ascii="Times New Roman" w:eastAsia="Calibri" w:hAnsi="Times New Roman" w:cs="Times New Roman"/>
          <w:sz w:val="24"/>
          <w:szCs w:val="24"/>
        </w:rPr>
        <w:t xml:space="preserve"> «Вредные советы»</w:t>
      </w:r>
    </w:p>
    <w:p w:rsidR="00997919" w:rsidRPr="00997919" w:rsidRDefault="00997919" w:rsidP="00997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857" w:rsidRPr="00997919" w:rsidRDefault="00BC3857" w:rsidP="009979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sz w:val="24"/>
          <w:szCs w:val="24"/>
        </w:rPr>
        <w:t>«О братьях наших меньших»</w:t>
      </w:r>
      <w:r w:rsidR="00997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422D">
        <w:rPr>
          <w:rFonts w:ascii="Times New Roman" w:eastAsia="Calibri" w:hAnsi="Times New Roman" w:cs="Times New Roman"/>
          <w:b/>
          <w:bCs/>
          <w:sz w:val="24"/>
          <w:szCs w:val="24"/>
        </w:rPr>
        <w:t>(7</w:t>
      </w:r>
      <w:r w:rsidR="00876B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sz w:val="24"/>
          <w:szCs w:val="24"/>
        </w:rPr>
        <w:t>часов)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Г.А.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«Пушок.» К.Д. Ушинский. Чужое яичко. Н.И. Сладков. Топик и Катя. 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Барто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. Бедняга</w:t>
      </w:r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крот. Е.И. </w:t>
      </w:r>
      <w:proofErr w:type="spellStart"/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>Чарушин</w:t>
      </w:r>
      <w:proofErr w:type="spellEnd"/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>Рябчонок</w:t>
      </w:r>
      <w:proofErr w:type="spellEnd"/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 в библиотеку.</w:t>
      </w:r>
      <w:r w:rsidR="0015422D" w:rsidRPr="001542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>Заходер</w:t>
      </w:r>
      <w:proofErr w:type="spellEnd"/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«Что красивее всего», «Буква Я»</w:t>
      </w:r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422D" w:rsidRPr="00154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>Воронкова «Танины дела»</w:t>
      </w:r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422D" w:rsidRPr="00154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>Д. Хармс «Дворник Дед Мороз», «Веселый старичок», «Кошки» и др.</w:t>
      </w:r>
      <w:proofErr w:type="gramStart"/>
      <w:r w:rsidR="0015422D" w:rsidRPr="00154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Осеева «Синие листья»</w:t>
      </w:r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422D" w:rsidRPr="00154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</w:t>
      </w:r>
      <w:proofErr w:type="gramStart"/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>Драгунский</w:t>
      </w:r>
      <w:proofErr w:type="gramEnd"/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«Заколдованная буква»</w:t>
      </w:r>
      <w:r w:rsidR="001542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422D" w:rsidRPr="0015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22D" w:rsidRPr="0015422D">
        <w:rPr>
          <w:rFonts w:ascii="Times New Roman" w:eastAsia="Calibri" w:hAnsi="Times New Roman" w:cs="Times New Roman"/>
          <w:color w:val="000000"/>
          <w:sz w:val="24"/>
          <w:szCs w:val="24"/>
        </w:rPr>
        <w:t>Н.И. Сладков. «Всему свое время».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«Времена года»</w:t>
      </w:r>
      <w:r w:rsid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0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(12</w:t>
      </w:r>
      <w:r w:rsidR="00876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часов)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В.Бианки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Как животные к холодам готовятся.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В.Бианки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«Молодая ворона»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«Синичкин календарь». 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М.Пришвин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«Как поссорились кошка с собакой». «Гаечки». 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И.Соколов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-Микитов «Осень в лесу», «Ёж», «Белки»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Г.Х.Андерсен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Снеговик.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Г.Скребицкий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«Осень».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Г.Снегирёв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«Как птицы и звери готовятся к зиме».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Г.Снегирёв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«Верблюжья ва</w:t>
      </w:r>
      <w:r w:rsid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режка». </w:t>
      </w:r>
      <w:proofErr w:type="spellStart"/>
      <w:r w:rsidR="00997919">
        <w:rPr>
          <w:rFonts w:ascii="Times New Roman" w:eastAsia="Calibri" w:hAnsi="Times New Roman" w:cs="Times New Roman"/>
          <w:color w:val="000000"/>
          <w:sz w:val="24"/>
          <w:szCs w:val="24"/>
        </w:rPr>
        <w:t>А.Блок</w:t>
      </w:r>
      <w:proofErr w:type="spellEnd"/>
      <w:r w:rsid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Весенний дождь. </w:t>
      </w: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Загадки про весну. 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Н.Сладков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«Медведь и солнце».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В.Бианки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«Синичкин календарь».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Мои любимые сказки</w:t>
      </w:r>
      <w:r w:rsid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(5</w:t>
      </w:r>
      <w:r w:rsidR="00876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</w:t>
      </w: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Сказка «Семь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Симеонов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-семь работников. Василиса Прекрасная. 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А.Пушкин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«Сказка о царе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Салтане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Урок-конференция «Как хорошо уметь читать»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sz w:val="24"/>
          <w:szCs w:val="24"/>
        </w:rPr>
        <w:t>Раздел 1 «Россия - наша Родина» (2 часа)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З. Александрова «Родина».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А.Пришелец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«Наш край».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 «Фольклор нашего народа» (12 часов)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 Алешковский «Как новгородцы на Югру ходили» (о Новгородцах XII века — смелых мореплавателях). Народные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заклички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приговорки. Народные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, перевертыши, небылицы. В. И. Даль. Пословицы и поговорки русского народа. Собиратели русских народных сказок: А. Н. Афанасьев, В. И. Даль. Народные сказки, присказка, сказочные предметы. Русская народная сказка «Летучий корабль». Русская народная сказка «Белая уточка». Русская народная сказка «По щучьему веленью». Проект «Мои первые народные сказки»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</w:t>
      </w:r>
      <w:r w:rsid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«О братьях наших меньших» (7 </w:t>
      </w: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часов)</w:t>
      </w: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К.Г. Паустовский. Жильцы старого дома. Г.А.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«Сиротка». Н.И. Сладков. Непослушные Малыши. Б.С. Житков. Охотник и собаки. И. П.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Токмакова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«Котята». </w:t>
      </w:r>
    </w:p>
    <w:p w:rsidR="00BC3857" w:rsidRDefault="00BC3857" w:rsidP="00997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 И. С. Соколов- Микитов «Дятлы». И. С. Соколов- Микитов «Русский лес»</w:t>
      </w:r>
      <w:r w:rsidR="009979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7919" w:rsidRPr="00997919" w:rsidRDefault="00997919" w:rsidP="00997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857" w:rsidRPr="00997919" w:rsidRDefault="00997919" w:rsidP="009979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 «Времена года» (10</w:t>
      </w:r>
      <w:r w:rsidR="00BC3857" w:rsidRPr="00997919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BC3857" w:rsidRDefault="00BC3857" w:rsidP="0099791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Самые интересные книги, прочитанные дома. Осень в стихах и музыке. К. </w:t>
      </w:r>
      <w:proofErr w:type="spellStart"/>
      <w:r w:rsidRPr="00997919">
        <w:rPr>
          <w:rFonts w:ascii="Times New Roman" w:eastAsia="Calibri" w:hAnsi="Times New Roman" w:cs="Times New Roman"/>
          <w:sz w:val="24"/>
          <w:szCs w:val="24"/>
        </w:rPr>
        <w:t>Паустовсий</w:t>
      </w:r>
      <w:proofErr w:type="spellEnd"/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 «Какие бывают дожди».  А. Толстой «сугробы». Н. Асеев «Лыжи». </w:t>
      </w: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К. Паустовский «Стальное колечко». И. Соколов-Микитов «Сказки о природе». Стихотворения о весне.</w:t>
      </w:r>
    </w:p>
    <w:p w:rsidR="00997919" w:rsidRPr="00997919" w:rsidRDefault="00997919" w:rsidP="0099791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997919" w:rsidP="0099791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«Рассказы о детях» (4 </w:t>
      </w:r>
      <w:r w:rsidR="00BC3857" w:rsidRPr="00997919">
        <w:rPr>
          <w:rFonts w:ascii="Times New Roman" w:eastAsia="Calibri" w:hAnsi="Times New Roman" w:cs="Times New Roman"/>
          <w:b/>
          <w:sz w:val="24"/>
          <w:szCs w:val="24"/>
        </w:rPr>
        <w:t>часа)</w:t>
      </w:r>
    </w:p>
    <w:p w:rsidR="00BC3857" w:rsidRPr="00997919" w:rsidRDefault="00BC3857" w:rsidP="0099791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sz w:val="24"/>
          <w:szCs w:val="24"/>
        </w:rPr>
        <w:t>В. Осеева» «Навестила»</w:t>
      </w:r>
      <w:r w:rsid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7919">
        <w:rPr>
          <w:rFonts w:ascii="Times New Roman" w:eastAsia="Calibri" w:hAnsi="Times New Roman" w:cs="Times New Roman"/>
          <w:sz w:val="24"/>
          <w:szCs w:val="24"/>
        </w:rPr>
        <w:t xml:space="preserve">Н.Н. Носов «Находчивость». </w:t>
      </w:r>
    </w:p>
    <w:p w:rsidR="007A6054" w:rsidRDefault="007A6054" w:rsidP="0099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«Россия - наша Родина» (2 часа)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С.Михалков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«Государственный гимн Российской Федерации». 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В.Гудимов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«Россия, Россия, Россия». 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«Фольклор нашего народа»</w:t>
      </w:r>
      <w:r w:rsid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(11</w:t>
      </w:r>
      <w:r w:rsidR="00D36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часов)</w:t>
      </w: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устного народного творчества. Былины. Особенности былинных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текстов.Былина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«Волхв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Всеславович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». Былина «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Святославич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». Славянский миф. Особенности мифа. Народные легенды. «Легенда о граде Китеже». «Легенда о покорении Сибири Ермаком». Народные песни. Героическая песня «Кузьма Минин и Дмитрий Пожарский во главе ополчения». Песня-слава «Русская земля»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Героическая песня «Суворов приказывает армии переплыть море. Пословицы о Родине, о подвиге, о славе. Творческий проект на тему «Россия-родина моя». 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«О братьях наших меньших»</w:t>
      </w:r>
      <w:r w:rsid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(6</w:t>
      </w:r>
      <w:r w:rsidR="00D36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часов)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97919">
        <w:rPr>
          <w:rFonts w:ascii="Times New Roman" w:eastAsia="Calibri" w:hAnsi="Times New Roman" w:cs="Times New Roman"/>
          <w:color w:val="000000"/>
          <w:sz w:val="24"/>
          <w:szCs w:val="24"/>
        </w:rPr>
        <w:t>.И. Носов. Хитрюга. В.В. Бианки</w:t>
      </w: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Сумасшедшая птица. В.П. Астафьев.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Зорькина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песня. Г.А.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Кот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Иваныч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К.Г. Паустовский. Теплый хлеб. Викторина по разделу «О братьях наших меньших». 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Страна «Фантазия»</w:t>
      </w:r>
      <w:r w:rsid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(2</w:t>
      </w:r>
      <w:r w:rsidR="00D36A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часа)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Е.С.Велтистов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«Миллион и один день каникул». Кир Булычёв «Консилиум». 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«Времена года» (9</w:t>
      </w:r>
      <w:r w:rsidR="00D36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часов)</w:t>
      </w:r>
    </w:p>
    <w:p w:rsidR="00BC3857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В.Бианки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«Лесная газета». Литературная гостиная. И. Анненский. Снег.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М.М.Пришвин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Рассказы о весне. Рассказы Н.И. Сладкова. Лес не школа, а всему учит.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Н.Сладков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«Медведь и солнце».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В.Гарин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«Прозрачный слоник». 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К.Паустовский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«Однажды ночью я проснулся»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К.Паустовский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«Стальное колечко». </w:t>
      </w: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К.Паустовский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«Скрипучие половицы».</w:t>
      </w:r>
    </w:p>
    <w:p w:rsidR="00997919" w:rsidRPr="00997919" w:rsidRDefault="00997919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3857" w:rsidRPr="00997919" w:rsidRDefault="00BC3857" w:rsidP="009979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Зарубежная литература</w:t>
      </w:r>
      <w:r w:rsid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 </w:t>
      </w:r>
      <w:r w:rsidR="00876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часов</w:t>
      </w:r>
      <w:r w:rsidRPr="0099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895720" w:rsidRDefault="00BC3857" w:rsidP="007A6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>Г.Х.Андерсен</w:t>
      </w:r>
      <w:proofErr w:type="spellEnd"/>
      <w:r w:rsidRPr="00997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«Пятеро из одного стручка». Братья Гримм «Семеро храбрецов», «Гос</w:t>
      </w:r>
      <w:r w:rsidR="007A6054">
        <w:rPr>
          <w:rFonts w:ascii="Times New Roman" w:eastAsia="Calibri" w:hAnsi="Times New Roman" w:cs="Times New Roman"/>
          <w:color w:val="000000"/>
          <w:sz w:val="24"/>
          <w:szCs w:val="24"/>
        </w:rPr>
        <w:t>пожа Метелица». Обобщающий урок</w:t>
      </w:r>
    </w:p>
    <w:p w:rsidR="007A6054" w:rsidRPr="007A6054" w:rsidRDefault="007A6054" w:rsidP="007A6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0B8" w:rsidRPr="00997919" w:rsidRDefault="007920B8" w:rsidP="00895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79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64CA8" w:rsidRPr="00997919">
        <w:rPr>
          <w:rFonts w:ascii="Times New Roman" w:hAnsi="Times New Roman" w:cs="Times New Roman"/>
          <w:b/>
          <w:sz w:val="28"/>
          <w:szCs w:val="28"/>
        </w:rPr>
        <w:t>. Тематический план</w:t>
      </w:r>
    </w:p>
    <w:p w:rsidR="006F0791" w:rsidRPr="00997919" w:rsidRDefault="00971958" w:rsidP="00895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F0791"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748"/>
        <w:gridCol w:w="3685"/>
      </w:tblGrid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«Россия - наша Родина»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04542C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</w:t>
            </w:r>
            <w:r w:rsidR="00971958"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ольклор нашего народа»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1958"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братьях наших меньших»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04542C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«Времена года»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04542C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0791"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</w:t>
            </w:r>
            <w:r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>любимые сказки»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0791" w:rsidRPr="00997919" w:rsidTr="0089572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7A6054" w:rsidRDefault="007A6054" w:rsidP="0089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791" w:rsidRPr="00997919" w:rsidRDefault="00971958" w:rsidP="00895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F0791"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4765"/>
        <w:gridCol w:w="3685"/>
      </w:tblGrid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«Россия - наша Родина»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</w:t>
            </w:r>
            <w:r w:rsidR="00971958" w:rsidRPr="009979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ольклор нашего народа»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</w:t>
            </w:r>
            <w:r w:rsidR="00971958"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>братьях наших меньших»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sz w:val="24"/>
                <w:szCs w:val="24"/>
              </w:rPr>
              <w:t>«Рассказы о детях»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91" w:rsidRPr="00997919" w:rsidTr="0089572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997919" w:rsidRDefault="00997919" w:rsidP="0089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791" w:rsidRPr="00997919" w:rsidRDefault="00971958" w:rsidP="00895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F0791" w:rsidRPr="0099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32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765"/>
        <w:gridCol w:w="3685"/>
      </w:tblGrid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97919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«Россия - наша Родина»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97919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«Фольклор нашего народа»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97919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97919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«Фантазия»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«Времена г</w:t>
            </w:r>
            <w:r w:rsidR="00997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791" w:rsidRPr="00997919" w:rsidRDefault="00997919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0791" w:rsidRPr="00997919" w:rsidTr="00895720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0791" w:rsidRPr="00997919" w:rsidRDefault="006F0791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91" w:rsidRPr="00997919" w:rsidRDefault="00971958" w:rsidP="008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6F0791" w:rsidRPr="00997919" w:rsidRDefault="006F0791" w:rsidP="0099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857" w:rsidRDefault="00BC3857" w:rsidP="006F07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5A4" w:rsidRPr="00C32F16" w:rsidRDefault="003245A4" w:rsidP="003B1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075" w:rsidRPr="00C32F16" w:rsidRDefault="007A7075" w:rsidP="003B1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075" w:rsidRPr="00C32F16" w:rsidSect="008957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DCA0D3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49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100F59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B"/>
    <w:multiLevelType w:val="hybridMultilevel"/>
    <w:tmpl w:val="7FB7E0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C"/>
    <w:multiLevelType w:val="hybridMultilevel"/>
    <w:tmpl w:val="06EB5B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09421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00885E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762721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2"/>
    <w:multiLevelType w:val="hybridMultilevel"/>
    <w:tmpl w:val="171670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3"/>
    <w:multiLevelType w:val="hybridMultilevel"/>
    <w:tmpl w:val="14E17E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4"/>
    <w:multiLevelType w:val="hybridMultilevel"/>
    <w:tmpl w:val="3222E7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6"/>
    <w:multiLevelType w:val="hybridMultilevel"/>
    <w:tmpl w:val="68EBC55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4560D67"/>
    <w:multiLevelType w:val="hybridMultilevel"/>
    <w:tmpl w:val="255489AE"/>
    <w:lvl w:ilvl="0" w:tplc="0400BC9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C0E23"/>
    <w:multiLevelType w:val="hybridMultilevel"/>
    <w:tmpl w:val="12A23E52"/>
    <w:lvl w:ilvl="0" w:tplc="498CF6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CADE8">
      <w:start w:val="1"/>
      <w:numFmt w:val="bullet"/>
      <w:lvlText w:val="o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E233E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82B2">
      <w:start w:val="1"/>
      <w:numFmt w:val="bullet"/>
      <w:lvlText w:val="•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0D43A">
      <w:start w:val="1"/>
      <w:numFmt w:val="bullet"/>
      <w:lvlText w:val="o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CC84E">
      <w:start w:val="1"/>
      <w:numFmt w:val="bullet"/>
      <w:lvlText w:val="▪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6A19E">
      <w:start w:val="1"/>
      <w:numFmt w:val="bullet"/>
      <w:lvlText w:val="•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C81B0">
      <w:start w:val="1"/>
      <w:numFmt w:val="bullet"/>
      <w:lvlText w:val="o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E31D0">
      <w:start w:val="1"/>
      <w:numFmt w:val="bullet"/>
      <w:lvlText w:val="▪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722254"/>
    <w:multiLevelType w:val="multilevel"/>
    <w:tmpl w:val="C7A2288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5" w:hanging="84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125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6">
    <w:nsid w:val="3A3827E4"/>
    <w:multiLevelType w:val="hybridMultilevel"/>
    <w:tmpl w:val="C4B0478A"/>
    <w:lvl w:ilvl="0" w:tplc="AED0DFD0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23656EC"/>
    <w:multiLevelType w:val="hybridMultilevel"/>
    <w:tmpl w:val="A420EF6C"/>
    <w:lvl w:ilvl="0" w:tplc="82BABC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8111E">
      <w:start w:val="1"/>
      <w:numFmt w:val="bullet"/>
      <w:lvlText w:val="o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4027C">
      <w:start w:val="1"/>
      <w:numFmt w:val="bullet"/>
      <w:lvlRestart w:val="0"/>
      <w:lvlText w:val="-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AB97E">
      <w:start w:val="1"/>
      <w:numFmt w:val="bullet"/>
      <w:lvlText w:val="•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B81FEE">
      <w:start w:val="1"/>
      <w:numFmt w:val="bullet"/>
      <w:lvlText w:val="o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EB96A">
      <w:start w:val="1"/>
      <w:numFmt w:val="bullet"/>
      <w:lvlText w:val="▪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CDE66">
      <w:start w:val="1"/>
      <w:numFmt w:val="bullet"/>
      <w:lvlText w:val="•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6F75A">
      <w:start w:val="1"/>
      <w:numFmt w:val="bullet"/>
      <w:lvlText w:val="o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2B136">
      <w:start w:val="1"/>
      <w:numFmt w:val="bullet"/>
      <w:lvlText w:val="▪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DA69BB"/>
    <w:multiLevelType w:val="hybridMultilevel"/>
    <w:tmpl w:val="CD943848"/>
    <w:lvl w:ilvl="0" w:tplc="9D205C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A311A">
      <w:start w:val="1"/>
      <w:numFmt w:val="bullet"/>
      <w:lvlText w:val="o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6313E">
      <w:start w:val="1"/>
      <w:numFmt w:val="bullet"/>
      <w:lvlRestart w:val="0"/>
      <w:lvlText w:val="-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6BF86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23528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AE2A0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8ACB8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4EDD0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6EB144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7672B4"/>
    <w:multiLevelType w:val="multilevel"/>
    <w:tmpl w:val="87E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76A8F"/>
    <w:multiLevelType w:val="hybridMultilevel"/>
    <w:tmpl w:val="6EC04B4C"/>
    <w:lvl w:ilvl="0" w:tplc="22CE8576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6"/>
  </w:num>
  <w:num w:numId="12">
    <w:abstractNumId w:val="19"/>
  </w:num>
  <w:num w:numId="13">
    <w:abstractNumId w:val="2"/>
  </w:num>
  <w:num w:numId="14">
    <w:abstractNumId w:val="12"/>
  </w:num>
  <w:num w:numId="15">
    <w:abstractNumId w:val="20"/>
  </w:num>
  <w:num w:numId="16">
    <w:abstractNumId w:val="0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C"/>
    <w:rsid w:val="00033BA6"/>
    <w:rsid w:val="0004542C"/>
    <w:rsid w:val="00054516"/>
    <w:rsid w:val="0005776E"/>
    <w:rsid w:val="000E78EE"/>
    <w:rsid w:val="001051BC"/>
    <w:rsid w:val="0015422D"/>
    <w:rsid w:val="0016277E"/>
    <w:rsid w:val="001629C2"/>
    <w:rsid w:val="00180555"/>
    <w:rsid w:val="001926E0"/>
    <w:rsid w:val="001A6B8D"/>
    <w:rsid w:val="002328AC"/>
    <w:rsid w:val="0024230C"/>
    <w:rsid w:val="002A2FE4"/>
    <w:rsid w:val="002B3E2A"/>
    <w:rsid w:val="00302E2A"/>
    <w:rsid w:val="003245A4"/>
    <w:rsid w:val="00334D5E"/>
    <w:rsid w:val="00334E6C"/>
    <w:rsid w:val="0033739E"/>
    <w:rsid w:val="003B1457"/>
    <w:rsid w:val="003B5721"/>
    <w:rsid w:val="003F2DF4"/>
    <w:rsid w:val="003F62F2"/>
    <w:rsid w:val="00426C39"/>
    <w:rsid w:val="00464CA8"/>
    <w:rsid w:val="004838FE"/>
    <w:rsid w:val="004845F2"/>
    <w:rsid w:val="004921D5"/>
    <w:rsid w:val="004C7910"/>
    <w:rsid w:val="00562190"/>
    <w:rsid w:val="005C70D5"/>
    <w:rsid w:val="00634138"/>
    <w:rsid w:val="006627C2"/>
    <w:rsid w:val="00672423"/>
    <w:rsid w:val="006802C9"/>
    <w:rsid w:val="006F0791"/>
    <w:rsid w:val="0070786C"/>
    <w:rsid w:val="007920B8"/>
    <w:rsid w:val="007A6054"/>
    <w:rsid w:val="007A7075"/>
    <w:rsid w:val="00802DB3"/>
    <w:rsid w:val="0082194B"/>
    <w:rsid w:val="00824C4E"/>
    <w:rsid w:val="008363D6"/>
    <w:rsid w:val="00876B28"/>
    <w:rsid w:val="00886523"/>
    <w:rsid w:val="00895720"/>
    <w:rsid w:val="00952A98"/>
    <w:rsid w:val="00971958"/>
    <w:rsid w:val="00997919"/>
    <w:rsid w:val="009A000B"/>
    <w:rsid w:val="009B77B5"/>
    <w:rsid w:val="009D5288"/>
    <w:rsid w:val="009F49E4"/>
    <w:rsid w:val="00A0087D"/>
    <w:rsid w:val="00A15238"/>
    <w:rsid w:val="00A446B1"/>
    <w:rsid w:val="00A473D0"/>
    <w:rsid w:val="00A7073D"/>
    <w:rsid w:val="00A80928"/>
    <w:rsid w:val="00A94FA2"/>
    <w:rsid w:val="00AA3D18"/>
    <w:rsid w:val="00B17AFF"/>
    <w:rsid w:val="00B37BB4"/>
    <w:rsid w:val="00B94D63"/>
    <w:rsid w:val="00BC3857"/>
    <w:rsid w:val="00C02E80"/>
    <w:rsid w:val="00C164B0"/>
    <w:rsid w:val="00C32F16"/>
    <w:rsid w:val="00C6158D"/>
    <w:rsid w:val="00C64A95"/>
    <w:rsid w:val="00C66592"/>
    <w:rsid w:val="00CC3EFC"/>
    <w:rsid w:val="00CE300E"/>
    <w:rsid w:val="00D36A5E"/>
    <w:rsid w:val="00D620DE"/>
    <w:rsid w:val="00D700B6"/>
    <w:rsid w:val="00D9190E"/>
    <w:rsid w:val="00DC1FF1"/>
    <w:rsid w:val="00E1239D"/>
    <w:rsid w:val="00E4440F"/>
    <w:rsid w:val="00EA2FFE"/>
    <w:rsid w:val="00EC2891"/>
    <w:rsid w:val="00F85AD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444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B1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rsid w:val="003B145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6158D"/>
    <w:pPr>
      <w:spacing w:after="160" w:line="259" w:lineRule="auto"/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C6158D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6158D"/>
    <w:rPr>
      <w:rFonts w:eastAsiaTheme="minorEastAsia"/>
      <w:color w:val="5A5A5A" w:themeColor="text1" w:themeTint="A5"/>
      <w:spacing w:val="15"/>
    </w:rPr>
  </w:style>
  <w:style w:type="paragraph" w:styleId="a9">
    <w:name w:val="Body Text"/>
    <w:basedOn w:val="a"/>
    <w:link w:val="aa"/>
    <w:uiPriority w:val="99"/>
    <w:rsid w:val="00C6158D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C615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15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158D"/>
    <w:rPr>
      <w:sz w:val="20"/>
      <w:szCs w:val="20"/>
    </w:rPr>
  </w:style>
  <w:style w:type="character" w:styleId="ad">
    <w:name w:val="footnote reference"/>
    <w:uiPriority w:val="99"/>
    <w:rsid w:val="00C6158D"/>
    <w:rPr>
      <w:vertAlign w:val="superscript"/>
    </w:rPr>
  </w:style>
  <w:style w:type="paragraph" w:customStyle="1" w:styleId="ae">
    <w:name w:val="Основной"/>
    <w:basedOn w:val="a"/>
    <w:link w:val="af"/>
    <w:rsid w:val="00C6158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C615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BasicParagraph">
    <w:name w:val="[Basic Paragraph]"/>
    <w:basedOn w:val="a"/>
    <w:rsid w:val="00C615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0">
    <w:name w:val="Сноска"/>
    <w:basedOn w:val="ae"/>
    <w:rsid w:val="00C6158D"/>
    <w:pPr>
      <w:spacing w:line="174" w:lineRule="atLeast"/>
    </w:pPr>
    <w:rPr>
      <w:sz w:val="17"/>
      <w:szCs w:val="17"/>
    </w:rPr>
  </w:style>
  <w:style w:type="paragraph" w:customStyle="1" w:styleId="dt-p">
    <w:name w:val="dt-p"/>
    <w:basedOn w:val="a"/>
    <w:rsid w:val="00C6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158D"/>
  </w:style>
  <w:style w:type="paragraph" w:customStyle="1" w:styleId="TableParagraph">
    <w:name w:val="Table Paragraph"/>
    <w:basedOn w:val="a"/>
    <w:uiPriority w:val="99"/>
    <w:rsid w:val="00C32F1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0">
    <w:name w:val="c0"/>
    <w:basedOn w:val="a0"/>
    <w:rsid w:val="00C32F16"/>
  </w:style>
  <w:style w:type="paragraph" w:customStyle="1" w:styleId="c45">
    <w:name w:val="c45"/>
    <w:basedOn w:val="a"/>
    <w:rsid w:val="00C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32F1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C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C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02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03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444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B1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rsid w:val="003B145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6158D"/>
    <w:pPr>
      <w:spacing w:after="160" w:line="259" w:lineRule="auto"/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C6158D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6158D"/>
    <w:rPr>
      <w:rFonts w:eastAsiaTheme="minorEastAsia"/>
      <w:color w:val="5A5A5A" w:themeColor="text1" w:themeTint="A5"/>
      <w:spacing w:val="15"/>
    </w:rPr>
  </w:style>
  <w:style w:type="paragraph" w:styleId="a9">
    <w:name w:val="Body Text"/>
    <w:basedOn w:val="a"/>
    <w:link w:val="aa"/>
    <w:uiPriority w:val="99"/>
    <w:rsid w:val="00C6158D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C615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15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158D"/>
    <w:rPr>
      <w:sz w:val="20"/>
      <w:szCs w:val="20"/>
    </w:rPr>
  </w:style>
  <w:style w:type="character" w:styleId="ad">
    <w:name w:val="footnote reference"/>
    <w:uiPriority w:val="99"/>
    <w:rsid w:val="00C6158D"/>
    <w:rPr>
      <w:vertAlign w:val="superscript"/>
    </w:rPr>
  </w:style>
  <w:style w:type="paragraph" w:customStyle="1" w:styleId="ae">
    <w:name w:val="Основной"/>
    <w:basedOn w:val="a"/>
    <w:link w:val="af"/>
    <w:rsid w:val="00C6158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C615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BasicParagraph">
    <w:name w:val="[Basic Paragraph]"/>
    <w:basedOn w:val="a"/>
    <w:rsid w:val="00C615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0">
    <w:name w:val="Сноска"/>
    <w:basedOn w:val="ae"/>
    <w:rsid w:val="00C6158D"/>
    <w:pPr>
      <w:spacing w:line="174" w:lineRule="atLeast"/>
    </w:pPr>
    <w:rPr>
      <w:sz w:val="17"/>
      <w:szCs w:val="17"/>
    </w:rPr>
  </w:style>
  <w:style w:type="paragraph" w:customStyle="1" w:styleId="dt-p">
    <w:name w:val="dt-p"/>
    <w:basedOn w:val="a"/>
    <w:rsid w:val="00C6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158D"/>
  </w:style>
  <w:style w:type="paragraph" w:customStyle="1" w:styleId="TableParagraph">
    <w:name w:val="Table Paragraph"/>
    <w:basedOn w:val="a"/>
    <w:uiPriority w:val="99"/>
    <w:rsid w:val="00C32F1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0">
    <w:name w:val="c0"/>
    <w:basedOn w:val="a0"/>
    <w:rsid w:val="00C32F16"/>
  </w:style>
  <w:style w:type="paragraph" w:customStyle="1" w:styleId="c45">
    <w:name w:val="c45"/>
    <w:basedOn w:val="a"/>
    <w:rsid w:val="00C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32F1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C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C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02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03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B3B5-75E0-4104-A199-5D99F6BB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dcterms:created xsi:type="dcterms:W3CDTF">2020-02-02T20:28:00Z</dcterms:created>
  <dcterms:modified xsi:type="dcterms:W3CDTF">2020-02-07T10:41:00Z</dcterms:modified>
</cp:coreProperties>
</file>