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68" w:rsidRDefault="00AA345B" w:rsidP="00AA345B">
      <w:pPr>
        <w:spacing w:after="0" w:line="240" w:lineRule="auto"/>
        <w:ind w:hanging="993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548FBE" wp14:editId="5399F008">
            <wp:extent cx="6944995" cy="53209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411" t="15115" r="24478" b="13878"/>
                    <a:stretch/>
                  </pic:blipFill>
                  <pic:spPr bwMode="auto">
                    <a:xfrm>
                      <a:off x="0" y="0"/>
                      <a:ext cx="6952232" cy="532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1F3268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p w:rsidR="00536D26" w:rsidRDefault="005A6393" w:rsidP="005A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5A6393" w:rsidRPr="00984F76" w:rsidRDefault="005A6393" w:rsidP="005A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 универсальн</w:t>
      </w:r>
      <w:r w:rsidR="005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8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</w:t>
      </w:r>
      <w:r w:rsidR="005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A6393" w:rsidRPr="00984F76" w:rsidRDefault="005A6393" w:rsidP="005A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общеобразовательного автономного учреждения средняя общеобразовательная школа №16 городского округа </w:t>
      </w:r>
      <w:r w:rsidR="005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98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r w:rsidR="00536D26" w:rsidRPr="0098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Нефтекамск Республики</w:t>
      </w:r>
      <w:r w:rsidRPr="0098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</w:t>
      </w:r>
    </w:p>
    <w:p w:rsidR="005A6393" w:rsidRDefault="005A6393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93" w:rsidRDefault="005A6393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093"/>
        <w:gridCol w:w="3139"/>
      </w:tblGrid>
      <w:tr w:rsidR="005A6393" w:rsidRPr="005A6393" w:rsidTr="005A6393">
        <w:trPr>
          <w:trHeight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неделю</w:t>
            </w:r>
          </w:p>
        </w:tc>
      </w:tr>
      <w:tr w:rsidR="005A6393" w:rsidRPr="005A6393" w:rsidTr="005A6393">
        <w:trPr>
          <w:trHeight w:val="26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5A6393" w:rsidRPr="005A6393" w:rsidTr="005A6393">
        <w:trPr>
          <w:trHeight w:val="27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  <w:tr w:rsidR="005A6393" w:rsidRPr="005A6393" w:rsidTr="005A6393">
        <w:trPr>
          <w:trHeight w:val="40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A6393" w:rsidRPr="005A6393" w:rsidTr="005A6393">
        <w:trPr>
          <w:trHeight w:val="4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93" w:rsidRPr="005A6393" w:rsidTr="008776E7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93" w:rsidRPr="005A6393" w:rsidTr="009A168F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93" w:rsidRPr="005A6393" w:rsidTr="00F90431">
        <w:trPr>
          <w:trHeight w:val="4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393" w:rsidRPr="005A6393" w:rsidTr="002D14A8">
        <w:trPr>
          <w:trHeight w:val="1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E77DCC">
        <w:trPr>
          <w:trHeight w:val="1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6F5ACC">
        <w:trPr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6393" w:rsidRPr="005A6393" w:rsidTr="007A7FB7">
        <w:trPr>
          <w:trHeight w:val="24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6393" w:rsidRPr="005A6393" w:rsidTr="00BA6616">
        <w:trPr>
          <w:trHeight w:val="24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0E7D70">
        <w:trPr>
          <w:trHeight w:val="24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93" w:rsidRPr="005A6393" w:rsidTr="00A62CDC">
        <w:trPr>
          <w:trHeight w:val="5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культура, экология и </w:t>
            </w:r>
          </w:p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93" w:rsidRPr="005A6393" w:rsidTr="0016611C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8C6689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A6393" w:rsidRPr="005A6393" w:rsidTr="005A6393">
        <w:trPr>
          <w:trHeight w:val="23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A6393" w:rsidRPr="005A6393" w:rsidTr="006E3E59">
        <w:trPr>
          <w:trHeight w:val="230"/>
        </w:trPr>
        <w:tc>
          <w:tcPr>
            <w:tcW w:w="6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93" w:rsidRPr="005A6393" w:rsidTr="001834DA">
        <w:trPr>
          <w:trHeight w:val="230"/>
        </w:trPr>
        <w:tc>
          <w:tcPr>
            <w:tcW w:w="6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93" w:rsidRPr="005A6393" w:rsidTr="001834DA">
        <w:trPr>
          <w:trHeight w:val="230"/>
        </w:trPr>
        <w:tc>
          <w:tcPr>
            <w:tcW w:w="6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1834DA">
        <w:trPr>
          <w:trHeight w:val="230"/>
        </w:trPr>
        <w:tc>
          <w:tcPr>
            <w:tcW w:w="6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1834DA">
        <w:trPr>
          <w:trHeight w:val="230"/>
        </w:trPr>
        <w:tc>
          <w:tcPr>
            <w:tcW w:w="6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1834DA">
        <w:trPr>
          <w:trHeight w:val="230"/>
        </w:trPr>
        <w:tc>
          <w:tcPr>
            <w:tcW w:w="6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93" w:rsidRPr="005A6393" w:rsidTr="001834DA">
        <w:trPr>
          <w:trHeight w:val="230"/>
        </w:trPr>
        <w:tc>
          <w:tcPr>
            <w:tcW w:w="6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93" w:rsidRPr="005A6393" w:rsidTr="002A2820">
        <w:trPr>
          <w:trHeight w:val="230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6393" w:rsidRPr="005A6393" w:rsidTr="00791A3F">
        <w:trPr>
          <w:trHeight w:val="462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5A6393" w:rsidRPr="005A6393" w:rsidTr="00E1592D">
        <w:trPr>
          <w:trHeight w:val="462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3" w:rsidRPr="005A6393" w:rsidRDefault="005A6393" w:rsidP="005A6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5A6393" w:rsidRDefault="005A6393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93" w:rsidRDefault="005A6393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93" w:rsidRDefault="005A6393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268" w:rsidRPr="00B473C7" w:rsidRDefault="001F3268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1F3268" w:rsidRPr="00B473C7" w:rsidRDefault="001F3268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среднего общего образования</w:t>
      </w:r>
      <w:r w:rsidR="00D9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универсального профиля</w:t>
      </w:r>
      <w:r w:rsidRPr="00B4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общеобразовательного автономного учреждения средняя общеобразовательная школа № 16 </w:t>
      </w:r>
    </w:p>
    <w:p w:rsidR="001F3268" w:rsidRPr="00B473C7" w:rsidRDefault="001F3268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Нефтекамск Республики Башкортостан </w:t>
      </w:r>
    </w:p>
    <w:p w:rsidR="001F3268" w:rsidRPr="00B473C7" w:rsidRDefault="001F3268" w:rsidP="001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4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A6393" w:rsidRDefault="001F3268" w:rsidP="005A639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F3268" w:rsidRPr="005A6393" w:rsidRDefault="005A6393" w:rsidP="005A639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F3268"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среднего общего образования </w:t>
      </w:r>
      <w:r w:rsidR="00D90CB2"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универсального профиля </w:t>
      </w:r>
      <w:r w:rsidR="001F3268" w:rsidRPr="005A639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общеобразовательного автономного учреждения средняя общеобразовательная школа №16 городского округа город Нефтекамск</w:t>
      </w:r>
      <w:r w:rsidR="001F3268" w:rsidRPr="005A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268" w:rsidRPr="005A639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1F3268" w:rsidRPr="005A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268" w:rsidRPr="005A6393">
        <w:rPr>
          <w:rFonts w:ascii="Times New Roman" w:hAnsi="Times New Roman" w:cs="Times New Roman"/>
          <w:sz w:val="28"/>
          <w:szCs w:val="28"/>
          <w:lang w:eastAsia="ru-RU"/>
        </w:rPr>
        <w:t>(далее-</w:t>
      </w:r>
      <w:r w:rsidR="001F3268"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МОАУ СОШ 16) на 2020-2021 учебный год МОАУ СОШ 16 разработан на основе следующих нормативно-правовых документов: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Российской Федерации от 29.12.2012 № 273-ФЗ «Об образовании в Российской Федерации»;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06.10.2009 № 413 (далее ФГОС СОО);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Приказа МО РФ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образования»;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‒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="00536D26" w:rsidRPr="005A6393">
        <w:rPr>
          <w:rFonts w:ascii="Times New Roman" w:eastAsia="Calibri" w:hAnsi="Times New Roman" w:cs="Times New Roman"/>
          <w:sz w:val="28"/>
          <w:szCs w:val="28"/>
        </w:rPr>
        <w:t>образования, утвержденного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просвещения Российской Федерации от 28.12.2018 № 345;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5A6393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Закона Республики Башкортостан «Об образовании в Республике Башкортостан» от 01.07.2013 года № 696-з (с последующими изменениями и дополнениями),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Pr="005A6393">
        <w:rPr>
          <w:rFonts w:ascii="Times New Roman" w:eastAsia="Calibri" w:hAnsi="Times New Roman" w:cs="Times New Roman"/>
          <w:sz w:val="28"/>
          <w:szCs w:val="28"/>
        </w:rPr>
        <w:t>Закона Республики Башкортостан «О языках народов Республики Башкортостан» от 15 февраля 1999 года № 216-з (с последующими изменениями и дополнениями);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5A6393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Республики Башкортостан от 02.06.2020№04-05/453;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Письма Министерства образования и науки Республики Башкортостан от 17.08.2020 №4-10603 о методических рекомендациях и материалах об организации работы образовательных учреждений Республики Башкортостан в 2020–2021 учебном году в условиях сохраняющейся угрозы распространения </w:t>
      </w:r>
      <w:proofErr w:type="spellStart"/>
      <w:r w:rsidRPr="005A639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 инфекции;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 от 13 апреля 2018 года.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5A6393">
        <w:rPr>
          <w:rFonts w:ascii="Times New Roman" w:eastAsia="Calibri" w:hAnsi="Times New Roman" w:cs="Times New Roman"/>
          <w:sz w:val="28"/>
          <w:szCs w:val="28"/>
        </w:rPr>
        <w:t xml:space="preserve">Положения о формах, периодичности, порядке текущего контроля успеваемости и промежуточной аттестации обучающихся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Башкортостан.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Продолжительность учебного года в МОАУ СОШ №16 в 10 классе составляет 35 учебных недель. Продолжительность учебной недели – 5 дней, продолжительность урока - 35 минут. МОАУ СОШ №16 предоставляет возможность обучения в 10 классе в очной, очно-заочной или заочной формах.</w:t>
      </w:r>
    </w:p>
    <w:p w:rsidR="005A6393" w:rsidRDefault="005A6393" w:rsidP="005A63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393" w:rsidRPr="005A6393" w:rsidRDefault="005A6393" w:rsidP="005A63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Обязательная часть учебного плана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часть учебного плана обеспечивает достижение целей среднего общего образования и реализуется через обязательные учебные предметы. </w:t>
      </w:r>
      <w:r w:rsidRPr="005A6393">
        <w:rPr>
          <w:rFonts w:ascii="Times New Roman" w:eastAsia="Calibri" w:hAnsi="Times New Roman" w:cs="Times New Roman"/>
          <w:sz w:val="28"/>
          <w:szCs w:val="28"/>
        </w:rPr>
        <w:t>Учебный план универсального профиля содержит 11 обязательных учебных предметов.</w:t>
      </w: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учебного плана универсального профиля включает в себя следующие предметные области: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 «Русский язык и литература» 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 учебные предметы «Русский язык» (базовый уровень) и «Литература» (базовый уровень). Учебный предмет «Русский язык» представлен в объеме 2 часа в неделю, учебный предмет «Литература» представлен в объеме 3 часа в неделю.</w:t>
      </w: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«Родной язык и родная литература» 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Включает учебный предмет «Родной язык» (базовый уровень) в объеме 1 час в неделю. В соответствии с выбором родителей (законных представителей) </w:t>
      </w: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 учебными предметами «Родной язык (русский)» и «Родной язык (татарский)».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 «Иностранные языки»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 учебный предмет «Иностранный язык (английский)» (базовый уровень) в объеме 3 часа в неделю.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«Общественные науки»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 учебные предметы «История» (базовый уровень) и «Обществознание» (базовый уровень) в объеме 2 часа в неделю.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 «Математика и информатика»</w:t>
      </w:r>
    </w:p>
    <w:p w:rsidR="00431D9F" w:rsidRDefault="00431D9F" w:rsidP="00431D9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 xml:space="preserve">чебный предмет «Математика» (углубленный уровень) </w:t>
      </w:r>
      <w:r>
        <w:rPr>
          <w:rFonts w:ascii="Times New Roman" w:eastAsia="Calibri" w:hAnsi="Times New Roman" w:cs="Times New Roman"/>
          <w:sz w:val="28"/>
          <w:szCs w:val="28"/>
        </w:rPr>
        <w:t>представлен учебным предметом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 xml:space="preserve"> «Алгебра и начала математического анализа»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учебным предметом 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 xml:space="preserve">«Геометрия». Учебный предмет «Астрономия» </w:t>
      </w:r>
      <w:r w:rsidR="005A6393"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(базовый уровень)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изучается в объеме 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>1 час в неделю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639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A6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культура, экология и основы безопасности жизнедеятельности»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6393" w:rsidRPr="005A6393" w:rsidRDefault="005A6393" w:rsidP="00431D9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Включает учебный предмет учебный предмет «Основы безопасности жизнедеятельности» (базовый уровень) в объеме 1 час в неделю и учебный предмет «Физическая культура» (базовый уровень) в объеме 2 часа в неделю. Третий час учебного предмета «Физическая культура» реализуется через план внеурочной деятельности. </w:t>
      </w:r>
    </w:p>
    <w:p w:rsidR="005A6393" w:rsidRPr="005A6393" w:rsidRDefault="005A6393" w:rsidP="005A639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6393" w:rsidRPr="005A6393" w:rsidRDefault="005A6393" w:rsidP="005A639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b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5A6393" w:rsidRPr="005A6393" w:rsidRDefault="00431D9F" w:rsidP="005A639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  <w:r w:rsidR="005A6393"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заявлений родителей (законных представителей), </w:t>
      </w:r>
      <w:r w:rsidR="005A6393" w:rsidRPr="005A6393">
        <w:rPr>
          <w:rFonts w:ascii="Times New Roman" w:hAnsi="Times New Roman" w:cs="Times New Roman"/>
          <w:sz w:val="28"/>
          <w:szCs w:val="28"/>
          <w:lang w:eastAsia="ru-RU"/>
        </w:rPr>
        <w:t>Совета родителей (</w:t>
      </w:r>
      <w:r w:rsidR="005A6393" w:rsidRPr="00536D26">
        <w:rPr>
          <w:rFonts w:ascii="Times New Roman" w:hAnsi="Times New Roman" w:cs="Times New Roman"/>
          <w:sz w:val="28"/>
          <w:szCs w:val="28"/>
          <w:lang w:eastAsia="ru-RU"/>
        </w:rPr>
        <w:t>протокол №5 от 14 мая 2020 года), решения педагогического совета (протокол № 9 от 2</w:t>
      </w:r>
      <w:r w:rsidR="00536D2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A6393" w:rsidRPr="00536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D26" w:rsidRPr="00536D26">
        <w:rPr>
          <w:rFonts w:ascii="Times New Roman" w:hAnsi="Times New Roman" w:cs="Times New Roman"/>
          <w:sz w:val="28"/>
          <w:szCs w:val="28"/>
          <w:lang w:eastAsia="ru-RU"/>
        </w:rPr>
        <w:t>мая 2020</w:t>
      </w:r>
      <w:r w:rsidR="005A6393" w:rsidRPr="00536D26">
        <w:rPr>
          <w:rFonts w:ascii="Times New Roman" w:hAnsi="Times New Roman" w:cs="Times New Roman"/>
          <w:sz w:val="28"/>
          <w:szCs w:val="28"/>
          <w:lang w:eastAsia="ru-RU"/>
        </w:rPr>
        <w:t xml:space="preserve"> года), </w:t>
      </w:r>
      <w:r w:rsidR="005A6393" w:rsidRPr="005A639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A6393"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асы из части, формируемой участниками образовательных отношений, выделены на изучение следующих учебных предметов:</w:t>
      </w:r>
    </w:p>
    <w:p w:rsidR="005A6393" w:rsidRPr="005A6393" w:rsidRDefault="005A6393" w:rsidP="00431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«География», в объеме 1 час в неделю;</w:t>
      </w:r>
    </w:p>
    <w:p w:rsidR="005A6393" w:rsidRPr="005A6393" w:rsidRDefault="005A6393" w:rsidP="00431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«Информатика», в объеме 1 час в неделю;</w:t>
      </w:r>
    </w:p>
    <w:p w:rsidR="005A6393" w:rsidRPr="005A6393" w:rsidRDefault="005A6393" w:rsidP="00431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«Физика», в объеме 2 часа в неделю;</w:t>
      </w:r>
    </w:p>
    <w:p w:rsidR="005A6393" w:rsidRPr="005A6393" w:rsidRDefault="005A6393" w:rsidP="00431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«Химия», в объеме 2 часа в неделю;</w:t>
      </w:r>
    </w:p>
    <w:p w:rsidR="005A6393" w:rsidRPr="005A6393" w:rsidRDefault="005A6393" w:rsidP="00431D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«Биология», в объеме 2 часа в неделю.</w:t>
      </w:r>
    </w:p>
    <w:p w:rsidR="005A6393" w:rsidRPr="005A6393" w:rsidRDefault="00536D26" w:rsidP="005A639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6393" w:rsidRPr="005A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часа в неделю отведены на выполнение индивидуального проекта.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 xml:space="preserve"> На изучение элективного 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«Основы культуры речи» </w:t>
      </w:r>
      <w:r w:rsidR="005A6393" w:rsidRPr="005A6393">
        <w:rPr>
          <w:rFonts w:ascii="Times New Roman" w:eastAsia="Calibri" w:hAnsi="Times New Roman" w:cs="Times New Roman"/>
          <w:sz w:val="28"/>
          <w:szCs w:val="28"/>
        </w:rPr>
        <w:t xml:space="preserve">отводится 1 час в </w:t>
      </w:r>
      <w:r>
        <w:rPr>
          <w:rFonts w:ascii="Times New Roman" w:eastAsia="Calibri" w:hAnsi="Times New Roman" w:cs="Times New Roman"/>
          <w:sz w:val="28"/>
          <w:szCs w:val="28"/>
        </w:rPr>
        <w:t>неделю.</w:t>
      </w:r>
    </w:p>
    <w:p w:rsidR="005A6393" w:rsidRPr="005A6393" w:rsidRDefault="005A6393" w:rsidP="005A639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Промежуточная аттестация обучающихся</w:t>
      </w:r>
    </w:p>
    <w:p w:rsidR="005A6393" w:rsidRDefault="00431D9F" w:rsidP="00536D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6393" w:rsidRPr="00536D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обучающихся проводится согласно </w:t>
      </w:r>
      <w:r w:rsidR="005A6393" w:rsidRPr="00536D26">
        <w:rPr>
          <w:rFonts w:ascii="Times New Roman" w:hAnsi="Times New Roman" w:cs="Times New Roman"/>
          <w:sz w:val="28"/>
          <w:szCs w:val="28"/>
          <w:lang w:eastAsia="ru-RU"/>
        </w:rPr>
        <w:t>Положению о формах, периодичности, порядке текущего контроля успеваемости и промежуточной аттестации обучающихся Муниципального общеобразовательного автономного учреждения средняя общеобразовательная школа №16 городского округа город Не</w:t>
      </w:r>
      <w:r w:rsidR="00536D26" w:rsidRPr="00536D26">
        <w:rPr>
          <w:rFonts w:ascii="Times New Roman" w:hAnsi="Times New Roman" w:cs="Times New Roman"/>
          <w:sz w:val="28"/>
          <w:szCs w:val="28"/>
          <w:lang w:eastAsia="ru-RU"/>
        </w:rPr>
        <w:t>фтекамск.</w:t>
      </w:r>
    </w:p>
    <w:p w:rsidR="00431D9F" w:rsidRDefault="00431D9F" w:rsidP="00536D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D9F" w:rsidRDefault="00431D9F" w:rsidP="00431D9F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431D9F" w:rsidRPr="00536D26" w:rsidRDefault="00431D9F" w:rsidP="00431D9F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3686"/>
        <w:gridCol w:w="4394"/>
      </w:tblGrid>
      <w:tr w:rsidR="00431D9F" w:rsidRPr="00431D9F" w:rsidTr="00B274ED">
        <w:trPr>
          <w:jc w:val="center"/>
        </w:trPr>
        <w:tc>
          <w:tcPr>
            <w:tcW w:w="1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Предметы, по которым </w:t>
            </w: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осуществляется промежуточная </w:t>
            </w: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аттестация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аттестации</w:t>
            </w:r>
          </w:p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D9F" w:rsidRPr="00431D9F" w:rsidTr="00B274ED">
        <w:trPr>
          <w:jc w:val="center"/>
        </w:trPr>
        <w:tc>
          <w:tcPr>
            <w:tcW w:w="1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431D9F" w:rsidRPr="00431D9F" w:rsidTr="00B274ED">
        <w:trPr>
          <w:jc w:val="center"/>
        </w:trPr>
        <w:tc>
          <w:tcPr>
            <w:tcW w:w="1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431D9F" w:rsidRPr="00431D9F" w:rsidTr="00B274ED">
        <w:trPr>
          <w:jc w:val="center"/>
        </w:trPr>
        <w:tc>
          <w:tcPr>
            <w:tcW w:w="1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D9F" w:rsidRPr="00431D9F" w:rsidRDefault="00431D9F" w:rsidP="0043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</w:tr>
    </w:tbl>
    <w:p w:rsidR="005A6393" w:rsidRPr="00536D26" w:rsidRDefault="005A6393" w:rsidP="00536D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6393" w:rsidRDefault="005A6393" w:rsidP="00D9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393" w:rsidRDefault="005A6393" w:rsidP="00D9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393" w:rsidRDefault="005A6393" w:rsidP="00D9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393" w:rsidRPr="00B473C7" w:rsidRDefault="005A6393" w:rsidP="00D9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268" w:rsidRPr="00B473C7" w:rsidRDefault="001F3268" w:rsidP="00D9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268" w:rsidRDefault="001F3268" w:rsidP="001F3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268" w:rsidRDefault="001F3268" w:rsidP="001F3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268" w:rsidRPr="00B473C7" w:rsidRDefault="001F3268" w:rsidP="001F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8" w:rsidRPr="00B473C7" w:rsidRDefault="001F3268" w:rsidP="001F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8" w:rsidRPr="00FB02EE" w:rsidRDefault="001F3268" w:rsidP="00C04674">
      <w:pPr>
        <w:spacing w:after="0" w:line="240" w:lineRule="auto"/>
        <w:jc w:val="center"/>
        <w:rPr>
          <w:sz w:val="24"/>
          <w:szCs w:val="24"/>
        </w:rPr>
      </w:pPr>
    </w:p>
    <w:sectPr w:rsidR="001F3268" w:rsidRPr="00FB02EE" w:rsidSect="00536D2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12" w:rsidRDefault="00996212" w:rsidP="00536D26">
      <w:pPr>
        <w:spacing w:after="0" w:line="240" w:lineRule="auto"/>
      </w:pPr>
      <w:r>
        <w:separator/>
      </w:r>
    </w:p>
  </w:endnote>
  <w:endnote w:type="continuationSeparator" w:id="0">
    <w:p w:rsidR="00996212" w:rsidRDefault="00996212" w:rsidP="005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652855"/>
      <w:docPartObj>
        <w:docPartGallery w:val="Page Numbers (Bottom of Page)"/>
        <w:docPartUnique/>
      </w:docPartObj>
    </w:sdtPr>
    <w:sdtEndPr/>
    <w:sdtContent>
      <w:p w:rsidR="00536D26" w:rsidRDefault="00536D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5B">
          <w:rPr>
            <w:noProof/>
          </w:rPr>
          <w:t>6</w:t>
        </w:r>
        <w:r>
          <w:fldChar w:fldCharType="end"/>
        </w:r>
      </w:p>
    </w:sdtContent>
  </w:sdt>
  <w:p w:rsidR="00536D26" w:rsidRDefault="00536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12" w:rsidRDefault="00996212" w:rsidP="00536D26">
      <w:pPr>
        <w:spacing w:after="0" w:line="240" w:lineRule="auto"/>
      </w:pPr>
      <w:r>
        <w:separator/>
      </w:r>
    </w:p>
  </w:footnote>
  <w:footnote w:type="continuationSeparator" w:id="0">
    <w:p w:rsidR="00996212" w:rsidRDefault="00996212" w:rsidP="005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3DD2"/>
    <w:multiLevelType w:val="hybridMultilevel"/>
    <w:tmpl w:val="97482592"/>
    <w:lvl w:ilvl="0" w:tplc="9E966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9604B7"/>
    <w:multiLevelType w:val="hybridMultilevel"/>
    <w:tmpl w:val="263E8388"/>
    <w:lvl w:ilvl="0" w:tplc="9E96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33B3F"/>
    <w:multiLevelType w:val="hybridMultilevel"/>
    <w:tmpl w:val="249E19B2"/>
    <w:lvl w:ilvl="0" w:tplc="9E96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8A"/>
    <w:rsid w:val="00060C8A"/>
    <w:rsid w:val="001331ED"/>
    <w:rsid w:val="001463ED"/>
    <w:rsid w:val="001F3268"/>
    <w:rsid w:val="002B5910"/>
    <w:rsid w:val="00393C2B"/>
    <w:rsid w:val="00394936"/>
    <w:rsid w:val="00431D9F"/>
    <w:rsid w:val="00536D26"/>
    <w:rsid w:val="005A6393"/>
    <w:rsid w:val="005D4C2A"/>
    <w:rsid w:val="006441DC"/>
    <w:rsid w:val="00685209"/>
    <w:rsid w:val="006A7E89"/>
    <w:rsid w:val="00791FD9"/>
    <w:rsid w:val="0085508D"/>
    <w:rsid w:val="00984F76"/>
    <w:rsid w:val="00996212"/>
    <w:rsid w:val="00A933E8"/>
    <w:rsid w:val="00AA345B"/>
    <w:rsid w:val="00C04674"/>
    <w:rsid w:val="00C81395"/>
    <w:rsid w:val="00CC11F2"/>
    <w:rsid w:val="00CF0BDA"/>
    <w:rsid w:val="00D90CB2"/>
    <w:rsid w:val="00E2507A"/>
    <w:rsid w:val="00E47E9E"/>
    <w:rsid w:val="00F624D2"/>
    <w:rsid w:val="00F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2EB8-55CE-4C49-83A7-54A2DF0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3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D26"/>
  </w:style>
  <w:style w:type="paragraph" w:styleId="a6">
    <w:name w:val="footer"/>
    <w:basedOn w:val="a"/>
    <w:link w:val="a7"/>
    <w:uiPriority w:val="99"/>
    <w:unhideWhenUsed/>
    <w:rsid w:val="0053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D26"/>
  </w:style>
  <w:style w:type="paragraph" w:styleId="a8">
    <w:name w:val="Balloon Text"/>
    <w:basedOn w:val="a"/>
    <w:link w:val="a9"/>
    <w:uiPriority w:val="99"/>
    <w:semiHidden/>
    <w:unhideWhenUsed/>
    <w:rsid w:val="00E4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FB17-C380-455F-BD9C-32E49462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2020-08-31T11:31:00Z</cp:lastPrinted>
  <dcterms:created xsi:type="dcterms:W3CDTF">2020-05-13T04:59:00Z</dcterms:created>
  <dcterms:modified xsi:type="dcterms:W3CDTF">2020-09-02T07:17:00Z</dcterms:modified>
</cp:coreProperties>
</file>