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EC" w:rsidRDefault="001259EC" w:rsidP="00D6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93882D" wp14:editId="0B1FB419">
            <wp:extent cx="5940425" cy="84017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9EC" w:rsidRDefault="001259EC" w:rsidP="00D6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259EC" w:rsidRDefault="001259EC" w:rsidP="00D6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259EC" w:rsidRDefault="001259EC" w:rsidP="00D6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259EC" w:rsidRDefault="001259EC" w:rsidP="00D6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2497" w:rsidRPr="001B29A8" w:rsidRDefault="00D62497" w:rsidP="00D6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B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Пояснительная записка</w:t>
      </w:r>
    </w:p>
    <w:p w:rsidR="00D62497" w:rsidRPr="001B29A8" w:rsidRDefault="00D62497" w:rsidP="00D6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2497" w:rsidRPr="001B29A8" w:rsidRDefault="001259EC" w:rsidP="00D6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bookmarkStart w:id="0" w:name="_GoBack"/>
      <w:bookmarkEnd w:id="0"/>
      <w:r w:rsidR="00D62497" w:rsidRPr="001B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по родной (татарской) литературе в 5- 9  классах  разработана на основе:</w:t>
      </w:r>
    </w:p>
    <w:p w:rsidR="00D62497" w:rsidRPr="001B29A8" w:rsidRDefault="00D62497" w:rsidP="00D62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29A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29.12.2012 № 273-ФЗ «Об образовании в Российской Федерации»; </w:t>
      </w:r>
    </w:p>
    <w:p w:rsidR="00D62497" w:rsidRPr="001B29A8" w:rsidRDefault="00D62497" w:rsidP="00D62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9A8">
        <w:rPr>
          <w:rFonts w:ascii="Times New Roman" w:hAnsi="Times New Roman" w:cs="Times New Roman"/>
          <w:sz w:val="24"/>
          <w:szCs w:val="24"/>
          <w:lang w:eastAsia="ru-RU"/>
        </w:rPr>
        <w:t xml:space="preserve">-Порядком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1B29A8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30.08.2013 № 1015; </w:t>
      </w:r>
    </w:p>
    <w:p w:rsidR="00D62497" w:rsidRPr="001B29A8" w:rsidRDefault="00D62497" w:rsidP="00D62497">
      <w:pPr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</w:rPr>
        <w:t xml:space="preserve">-ФГОС основного общего образования, утв. приказом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России от 17.12.2010 № 1897; </w:t>
      </w:r>
    </w:p>
    <w:p w:rsidR="00D62497" w:rsidRPr="001B29A8" w:rsidRDefault="00D62497" w:rsidP="00D62497">
      <w:pPr>
        <w:spacing w:after="0" w:line="240" w:lineRule="auto"/>
        <w:ind w:left="52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-</w:t>
      </w:r>
      <w:r w:rsidRPr="001B29A8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31.03.2014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 и дополнениями);</w:t>
      </w:r>
    </w:p>
    <w:p w:rsidR="00D62497" w:rsidRPr="001B29A8" w:rsidRDefault="00D62497" w:rsidP="00D62497">
      <w:pPr>
        <w:spacing w:after="0" w:line="240" w:lineRule="auto"/>
        <w:ind w:left="52" w:hanging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B29A8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России от 28.10.2015 № 08-1786 «О рабочих программах учебных предметов».</w:t>
      </w:r>
    </w:p>
    <w:p w:rsidR="00D62497" w:rsidRPr="001B29A8" w:rsidRDefault="00D62497" w:rsidP="00D62497">
      <w:pPr>
        <w:spacing w:after="0" w:line="240" w:lineRule="auto"/>
        <w:ind w:left="52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-</w:t>
      </w:r>
      <w:r w:rsidRPr="001B29A8">
        <w:rPr>
          <w:rFonts w:ascii="Times New Roman" w:hAnsi="Times New Roman" w:cs="Times New Roman"/>
          <w:color w:val="000000"/>
          <w:sz w:val="24"/>
          <w:szCs w:val="24"/>
        </w:rPr>
        <w:t>Законом Республики Башкортостан «Об образовании в Республике Башкортостан» №696-з от 01.07.2013г.;</w:t>
      </w:r>
    </w:p>
    <w:p w:rsidR="00D62497" w:rsidRPr="001B29A8" w:rsidRDefault="00D62497" w:rsidP="00D6249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-Законом Республики Башкортостан «О языках народов Республики Башкортостан» № 216-З от 15.02.1999 г.</w:t>
      </w:r>
    </w:p>
    <w:p w:rsidR="00D62497" w:rsidRPr="001B29A8" w:rsidRDefault="00D62497" w:rsidP="00D62497">
      <w:pPr>
        <w:spacing w:after="0" w:line="240" w:lineRule="auto"/>
        <w:ind w:left="52" w:hanging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-Уставом Муниципального общеобразовательного автономного учреждения средняя общеобразовательная школа №16 городского округа город Нефтекамск Республики Башкортостан от 13 апреля 2018 года;</w:t>
      </w:r>
    </w:p>
    <w:p w:rsidR="00D62497" w:rsidRPr="001B29A8" w:rsidRDefault="00D62497" w:rsidP="00D6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-Основной образовательной программой основного общего образования Муниципального общеобразовательного бюджетного учреждения средняя общеобразовательная школа № 16 городского округа город Нефтекамск Республики Башкортостан, приказ №171 от 29.05.2015г.;                                                             </w:t>
      </w:r>
    </w:p>
    <w:p w:rsidR="00D62497" w:rsidRPr="001B29A8" w:rsidRDefault="00D62497" w:rsidP="00D6249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proofErr w:type="gramStart"/>
      <w:r w:rsidRPr="001B29A8">
        <w:t xml:space="preserve">- </w:t>
      </w:r>
      <w:r w:rsidRPr="001B29A8">
        <w:rPr>
          <w:bCs/>
        </w:rPr>
        <w:t xml:space="preserve">«Примерная рабочая программа учебного предмета «татарская литература» для общеобразовательных организаций с обучением на русском языке </w:t>
      </w:r>
      <w:r w:rsidRPr="001B29A8">
        <w:rPr>
          <w:bCs/>
          <w:iCs/>
        </w:rPr>
        <w:t xml:space="preserve">(для изучающих татарский язык как родной) </w:t>
      </w:r>
      <w:r w:rsidRPr="001B29A8">
        <w:rPr>
          <w:bCs/>
        </w:rPr>
        <w:t>1-11 классы».</w:t>
      </w:r>
      <w:proofErr w:type="gramEnd"/>
      <w:r w:rsidRPr="001B29A8">
        <w:rPr>
          <w:bCs/>
        </w:rPr>
        <w:t xml:space="preserve"> Составители: автор-составитель: кандидат филологических наук Хасанова Фарида </w:t>
      </w:r>
      <w:proofErr w:type="spellStart"/>
      <w:r w:rsidRPr="001B29A8">
        <w:rPr>
          <w:bCs/>
        </w:rPr>
        <w:t>Фирдавесевна</w:t>
      </w:r>
      <w:proofErr w:type="spellEnd"/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  <w:proofErr w:type="gramStart"/>
      <w:r w:rsidRPr="001B29A8">
        <w:rPr>
          <w:bCs/>
        </w:rPr>
        <w:t>Одобрена</w:t>
      </w:r>
      <w:proofErr w:type="gramEnd"/>
      <w:r w:rsidRPr="001B29A8">
        <w:rPr>
          <w:bCs/>
        </w:rPr>
        <w:t xml:space="preserve"> решением федерального учебно-методического объединения по общему образованию (протокол от </w:t>
      </w:r>
      <w:r w:rsidRPr="001B29A8">
        <w:rPr>
          <w:bCs/>
          <w:lang w:val="tt-RU"/>
        </w:rPr>
        <w:t>16 мая</w:t>
      </w:r>
      <w:r w:rsidRPr="001B29A8">
        <w:rPr>
          <w:bCs/>
        </w:rPr>
        <w:t xml:space="preserve"> 2017 г. № 2/17)</w:t>
      </w:r>
    </w:p>
    <w:p w:rsidR="00E97789" w:rsidRDefault="00D62497" w:rsidP="00D6249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1B29A8">
        <w:rPr>
          <w:bCs/>
        </w:rPr>
        <w:t xml:space="preserve"> - Учебников</w:t>
      </w:r>
      <w:r w:rsidR="000C7035">
        <w:rPr>
          <w:bCs/>
        </w:rPr>
        <w:t xml:space="preserve"> </w:t>
      </w:r>
      <w:r w:rsidRPr="001B29A8">
        <w:rPr>
          <w:bCs/>
        </w:rPr>
        <w:t>по родной (татарской) литературе</w:t>
      </w:r>
      <w:proofErr w:type="gramStart"/>
      <w:r w:rsidRPr="001B29A8">
        <w:rPr>
          <w:bCs/>
        </w:rPr>
        <w:t xml:space="preserve"> </w:t>
      </w:r>
      <w:r w:rsidR="00E97789">
        <w:rPr>
          <w:bCs/>
        </w:rPr>
        <w:t>:</w:t>
      </w:r>
      <w:proofErr w:type="gramEnd"/>
      <w:r w:rsidR="00E97789">
        <w:rPr>
          <w:bCs/>
        </w:rPr>
        <w:t xml:space="preserve"> </w:t>
      </w:r>
    </w:p>
    <w:p w:rsidR="00D62497" w:rsidRPr="001B29A8" w:rsidRDefault="00D62497" w:rsidP="00D62497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proofErr w:type="gramStart"/>
      <w:r w:rsidRPr="001B29A8">
        <w:rPr>
          <w:bCs/>
        </w:rPr>
        <w:t xml:space="preserve">«Татар </w:t>
      </w:r>
      <w:r w:rsidRPr="001B29A8">
        <w:rPr>
          <w:bCs/>
          <w:lang w:val="ba-RU"/>
        </w:rPr>
        <w:t>эдәбияты</w:t>
      </w:r>
      <w:r w:rsidRPr="001B29A8">
        <w:rPr>
          <w:bCs/>
        </w:rPr>
        <w:t xml:space="preserve">» (5,6,7,8,9 классы)  для общеобразовательных организаций основного общего образования с обучением на русском языке (для изучающих </w:t>
      </w:r>
      <w:r w:rsidR="00B7305E">
        <w:rPr>
          <w:bCs/>
        </w:rPr>
        <w:t>татарский язык как родной).</w:t>
      </w:r>
      <w:proofErr w:type="gramEnd"/>
      <w:r w:rsidR="00B7305E">
        <w:rPr>
          <w:bCs/>
        </w:rPr>
        <w:t xml:space="preserve"> Каза</w:t>
      </w:r>
      <w:r w:rsidRPr="001B29A8">
        <w:rPr>
          <w:bCs/>
        </w:rPr>
        <w:t>нь, М</w:t>
      </w:r>
      <w:r w:rsidRPr="001B29A8">
        <w:rPr>
          <w:bCs/>
          <w:lang w:val="ba-RU"/>
        </w:rPr>
        <w:t>ә</w:t>
      </w:r>
      <w:proofErr w:type="spellStart"/>
      <w:r w:rsidRPr="001B29A8">
        <w:rPr>
          <w:bCs/>
        </w:rPr>
        <w:t>гариф</w:t>
      </w:r>
      <w:proofErr w:type="spellEnd"/>
      <w:r w:rsidRPr="001B29A8">
        <w:rPr>
          <w:bCs/>
        </w:rPr>
        <w:t xml:space="preserve"> </w:t>
      </w:r>
      <w:r w:rsidRPr="001B29A8">
        <w:rPr>
          <w:bCs/>
          <w:lang w:val="ba-RU"/>
        </w:rPr>
        <w:t xml:space="preserve">– Вакыт, </w:t>
      </w:r>
      <w:r w:rsidRPr="001B29A8">
        <w:rPr>
          <w:bCs/>
        </w:rPr>
        <w:t>2017 год. Авторы Ф. Ф. Хасанова</w:t>
      </w:r>
      <w:proofErr w:type="gramStart"/>
      <w:r w:rsidRPr="001B29A8">
        <w:rPr>
          <w:bCs/>
        </w:rPr>
        <w:t xml:space="preserve"> ,</w:t>
      </w:r>
      <w:proofErr w:type="gramEnd"/>
      <w:r w:rsidRPr="001B29A8">
        <w:rPr>
          <w:bCs/>
        </w:rPr>
        <w:t>Г.М. Сафиуллина, М .Я.</w:t>
      </w:r>
      <w:r w:rsidR="00CD09B5">
        <w:rPr>
          <w:bCs/>
        </w:rPr>
        <w:t xml:space="preserve"> </w:t>
      </w:r>
      <w:proofErr w:type="spellStart"/>
      <w:r w:rsidRPr="001B29A8">
        <w:rPr>
          <w:bCs/>
        </w:rPr>
        <w:t>Гарифуллина</w:t>
      </w:r>
      <w:proofErr w:type="spellEnd"/>
      <w:r w:rsidRPr="001B29A8">
        <w:rPr>
          <w:bCs/>
        </w:rPr>
        <w:t xml:space="preserve"> ,А. Н. Сафиуллина. Учебники в двух частях. </w:t>
      </w:r>
    </w:p>
    <w:p w:rsidR="00D62497" w:rsidRPr="001B29A8" w:rsidRDefault="00D62497" w:rsidP="00D6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цели и задачи обучения  родной (татарской) литературе в общеобразовательных организациях с русским языком обучения: </w:t>
      </w:r>
    </w:p>
    <w:p w:rsidR="00D62497" w:rsidRPr="001B29A8" w:rsidRDefault="00D62497" w:rsidP="00D6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воспитание духовно развитой личности, способной понимать и эстетически воспринимать произведения татарской литературы, отличающейся от родной особенностями образно-эстетической системы; личности, обладающей гуманистическим мировоззрением, общероссийским гражданским сознанием, чувством патриотизма; воспитание уважения к татарской литературе и культуре, к литературам и культурам других народов;</w:t>
      </w: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татарской художественной литературы; эстетического вкуса на основе освоения художественных текстов; развитие устной и письменной речи учащихся, для которых татарский язык не является родным;</w:t>
      </w: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освоение знаний о татарской литературе, ее духовно-нравственном и эстетическом значении, о выдающихся произведениях татарских писателей и их жизни;</w:t>
      </w: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умениями творческого чтения и анализа художественных произведений на татарском языке с привлечением необходимых сведений по теории и истории литературы; умением выявлять в них конкретно-историческое и общечеловеческое содержание; сопоставлять произведения татарской и родной литератур, находить в них сходные темы, проблемы, идеи; выявлять национально и культурно обусловленные различия;</w:t>
      </w: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обогащение духовного мира учащихся путем приобщения их к нравственным ценностям и художественному многообразию татарской литературы, к отдельным произведениям литературы народов России и зарубежной литературы.</w:t>
      </w:r>
    </w:p>
    <w:p w:rsidR="00D62497" w:rsidRPr="001B29A8" w:rsidRDefault="00D62497" w:rsidP="00D62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1B29A8">
        <w:rPr>
          <w:b/>
          <w:bCs/>
        </w:rPr>
        <w:t xml:space="preserve">Место учебного предмета в учебном плане </w:t>
      </w:r>
    </w:p>
    <w:p w:rsidR="00D62497" w:rsidRPr="001B29A8" w:rsidRDefault="00D62497" w:rsidP="00D62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1B29A8">
        <w:rPr>
          <w:bCs/>
        </w:rPr>
        <w:t>Программа предмета «Родная литература» рассчитана на 5 лет. Общее количество часов на уровне основного общего образования составляет 174 часа со следующим распределением часов по классам: 5 класс -35 часов, 6 класс -35 часов, 7 класс -35 часов, 8 класс -35 часов, 9 класс -34 часа (1 час в неделю).</w:t>
      </w:r>
    </w:p>
    <w:p w:rsidR="00D62497" w:rsidRPr="001B29A8" w:rsidRDefault="00D62497" w:rsidP="00D62497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color w:val="000000"/>
        </w:rPr>
      </w:pPr>
    </w:p>
    <w:p w:rsidR="00D62497" w:rsidRPr="001B29A8" w:rsidRDefault="00D62497" w:rsidP="00D62497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  <w:r w:rsidRPr="001B29A8">
        <w:rPr>
          <w:b/>
          <w:lang w:val="tt-RU"/>
        </w:rPr>
        <w:t>П</w:t>
      </w:r>
      <w:r w:rsidRPr="001B29A8">
        <w:rPr>
          <w:b/>
        </w:rPr>
        <w:t>ЛАНИРУЕМЫЕ РЕЗУЛЬТАТЫ ОСВОЕНИЯ УЧЕБНОГО ПРЕДМЕТА</w:t>
      </w:r>
    </w:p>
    <w:p w:rsidR="00D62497" w:rsidRDefault="00D62497" w:rsidP="00D62497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  <w:r w:rsidRPr="001B29A8">
        <w:rPr>
          <w:b/>
        </w:rPr>
        <w:t xml:space="preserve"> «РОДНАЯ (ТАТАРСКАЯ) ЛИТЕРАТУРА». </w:t>
      </w:r>
    </w:p>
    <w:p w:rsidR="00D94A74" w:rsidRPr="001B29A8" w:rsidRDefault="00D94A74" w:rsidP="00D62497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  <w:r>
        <w:rPr>
          <w:b/>
        </w:rPr>
        <w:t xml:space="preserve">Личностные результаты: </w:t>
      </w:r>
    </w:p>
    <w:p w:rsidR="00F5479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                                              2)формирование ответственного отношения к учению, готовности и </w:t>
      </w:r>
      <w:proofErr w:type="gramStart"/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способности</w:t>
      </w:r>
      <w:proofErr w:type="gramEnd"/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                   3)формирование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                               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готовности и способности вести диалог с другими людьми и достигать в нем взаимопонимания;                                       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                                                                             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                                                                                                                     </w:t>
      </w:r>
    </w:p>
    <w:p w:rsidR="00E97789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                                                  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формирование ценности здорового и безопасного образа жизни;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                                                                                                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                                                                                              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                                                                                                                                                    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1B29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 результаты</w:t>
      </w: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основной образовательной программы основного общего образования должны отражать: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5479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              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логическое рассуждение</w:t>
      </w:r>
      <w:proofErr w:type="gramEnd"/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умозаключение (индуктивное, дедуктивное и по аналогии) и делать выводы;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8) смысловое чтение;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устной и письменной речью, монологической контекстной речью; </w:t>
      </w:r>
    </w:p>
    <w:p w:rsidR="00164361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>Т-</w:t>
      </w:r>
      <w:proofErr w:type="gramEnd"/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компетенции); развитие мотивации к овладению культурой активного пользования словарями и другими поисковыми системами; </w:t>
      </w:r>
    </w:p>
    <w:p w:rsidR="00D62497" w:rsidRPr="001B29A8" w:rsidRDefault="00164361" w:rsidP="001643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54791" w:rsidRPr="001B29A8" w:rsidRDefault="00F54791" w:rsidP="00164361">
      <w:pPr>
        <w:tabs>
          <w:tab w:val="left" w:pos="709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506CF" w:rsidRDefault="00D94A74" w:rsidP="00164361">
      <w:pPr>
        <w:tabs>
          <w:tab w:val="left" w:pos="709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Предметные </w:t>
      </w:r>
      <w:r w:rsidR="00A506CF" w:rsidRPr="001B29A8">
        <w:rPr>
          <w:rFonts w:ascii="Times New Roman" w:hAnsi="Times New Roman"/>
          <w:b/>
          <w:bCs/>
          <w:sz w:val="24"/>
          <w:szCs w:val="24"/>
        </w:rPr>
        <w:t xml:space="preserve"> результаты: </w:t>
      </w:r>
    </w:p>
    <w:p w:rsidR="00E97789" w:rsidRDefault="00E97789" w:rsidP="00E1191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911" w:rsidRPr="00E11911" w:rsidRDefault="00E11911" w:rsidP="00E1191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предметной области "Родной язык и родная литература" должно обеспечить: </w:t>
      </w:r>
    </w:p>
    <w:p w:rsidR="00E11911" w:rsidRPr="00E11911" w:rsidRDefault="00E11911" w:rsidP="00E1191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ценностного отношения к родному языку и родной литературе как хранителю культуры, включение в культурно-языковое поле своего народа; приобщение к литературному наследию своего народа; </w:t>
      </w:r>
    </w:p>
    <w:p w:rsidR="00E11911" w:rsidRPr="00E11911" w:rsidRDefault="00E11911" w:rsidP="00E1191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E11911" w:rsidRPr="00E11911" w:rsidRDefault="00E11911" w:rsidP="00E1191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1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E11911" w:rsidRPr="00E11911" w:rsidRDefault="00E11911" w:rsidP="00E1191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E119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текстов</w:t>
      </w:r>
      <w:proofErr w:type="gramEnd"/>
      <w:r w:rsidRPr="00E1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разных функционально-смысловых типов и жанров. </w:t>
      </w:r>
    </w:p>
    <w:p w:rsidR="00E11911" w:rsidRPr="001B29A8" w:rsidRDefault="00E11911" w:rsidP="00164361">
      <w:pPr>
        <w:tabs>
          <w:tab w:val="left" w:pos="709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Родная литература </w:t>
      </w:r>
    </w:p>
    <w:p w:rsidR="00A506CF" w:rsidRPr="001B29A8" w:rsidRDefault="00A506CF" w:rsidP="00A506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A506CF" w:rsidRPr="001B29A8" w:rsidRDefault="00A506CF" w:rsidP="00A506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A506CF" w:rsidRPr="001B29A8" w:rsidRDefault="00A506CF" w:rsidP="00A506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A506CF" w:rsidRPr="001B29A8" w:rsidRDefault="00A506CF" w:rsidP="00A506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</w:t>
      </w: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A506CF" w:rsidRPr="001B29A8" w:rsidRDefault="00A506CF" w:rsidP="00A506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A506CF" w:rsidRPr="001B29A8" w:rsidRDefault="00A506CF" w:rsidP="00A506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B29A8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A506CF" w:rsidRPr="001B29A8" w:rsidRDefault="00A506CF" w:rsidP="00164361">
      <w:pPr>
        <w:tabs>
          <w:tab w:val="left" w:pos="709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497" w:rsidRPr="001B29A8" w:rsidRDefault="00D62497" w:rsidP="00F54791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классы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Выпускник научится: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-Определять понятия: фольклор, жанры устного народного творчества, сказка, виды сказок,  пословица, м</w:t>
      </w:r>
      <w:r w:rsidRPr="001B29A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әсәл (басня).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- Выразительно читать произведения художественной литературы, передавая личное отношение к произведению.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- Пересказывать прочитанный тест, находить основные элементы содержания, составлять план пересказа,  делить текст на части, отвечать на вопросы по прочитанному тексту</w:t>
      </w: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​</w:t>
      </w: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художественного текста (рассказ, стихотворение) в исполнении учителя, обучающегося  на татарском языке.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текста на родном (татарском) языке.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тему и основную мысль произведения.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-Владеть различными видами пересказа.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Выпускник  получит возможность  научиться: 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​</w:t>
      </w: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первоначальные  представления  о единстве и многообразии языкового и культурного пространства России, о языке как основе национального самосознания.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​</w:t>
      </w: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Start"/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язык представляет собой явление национальной культуры и основное средство человеческого общения; осознание значения языка. 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6 класс: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Выпускник научится: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-</w:t>
      </w:r>
      <w:r w:rsidRPr="001B29A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Опредлять понятия: народные песни, виды народных песен, загадки.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-</w:t>
      </w: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героев-персонажей, давать им сравнительные характеристики , оценивать систему персонажей.</w:t>
      </w:r>
    </w:p>
    <w:p w:rsidR="00D62497" w:rsidRPr="001B29A8" w:rsidRDefault="00D62497" w:rsidP="00D62497">
      <w:pPr>
        <w:shd w:val="clear" w:color="auto" w:fill="FFFFFF"/>
        <w:spacing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B29A8">
        <w:rPr>
          <w:b/>
          <w:sz w:val="24"/>
          <w:szCs w:val="24"/>
          <w:lang w:val="tt-RU"/>
        </w:rPr>
        <w:t xml:space="preserve">- </w:t>
      </w:r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Получить знания о том, что родная литература имеет свое место в </w:t>
      </w:r>
      <w:proofErr w:type="spellStart"/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жизнитатарского</w:t>
      </w:r>
      <w:proofErr w:type="spellEnd"/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народа, ее общность с литературами других народов, ее особенностей;</w:t>
      </w:r>
    </w:p>
    <w:p w:rsidR="00D62497" w:rsidRPr="001B29A8" w:rsidRDefault="00D62497" w:rsidP="00D624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-Знать нормы этикета речи;</w:t>
      </w:r>
    </w:p>
    <w:p w:rsidR="00D62497" w:rsidRPr="001B29A8" w:rsidRDefault="00D62497" w:rsidP="00D624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-Уметь сравнивать литературно-теоретические понятия с </w:t>
      </w:r>
      <w:proofErr w:type="gramStart"/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аналогичными</w:t>
      </w:r>
      <w:proofErr w:type="gramEnd"/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из русской</w:t>
      </w:r>
    </w:p>
    <w:p w:rsidR="00D62497" w:rsidRPr="001B29A8" w:rsidRDefault="00D62497" w:rsidP="00D624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литературы, определять их похожие и отличительные черты, выявлять оригинальные</w:t>
      </w:r>
    </w:p>
    <w:p w:rsidR="00D62497" w:rsidRPr="001B29A8" w:rsidRDefault="00D62497" w:rsidP="00D624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стороны;</w:t>
      </w:r>
    </w:p>
    <w:p w:rsidR="00D62497" w:rsidRPr="001B29A8" w:rsidRDefault="00D62497" w:rsidP="00D624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-Уметь оценивать эстетические функции родного языка при анализе </w:t>
      </w:r>
      <w:proofErr w:type="gramStart"/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литературных</w:t>
      </w:r>
      <w:proofErr w:type="gramEnd"/>
    </w:p>
    <w:p w:rsidR="00D62497" w:rsidRPr="001B29A8" w:rsidRDefault="00D62497" w:rsidP="00D624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B29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текстов.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Выпускник  получит возможность  научиться: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- </w:t>
      </w: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языка (орфоэпических, лексических, грамматических, орфографических, пунктуационных) и правилах речевого этикета. 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7 классы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Выпускник научится: 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-</w:t>
      </w:r>
      <w:r w:rsidRPr="001B29A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Опредлять понятия: риваять, эпос –дастаны.</w:t>
      </w: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активно, творчески воспринимать литературу различных жанров.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-Слышать литературную речь как выражение чувств и мыслей человека, узнавать </w:t>
      </w:r>
      <w:proofErr w:type="gramStart"/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</w:t>
      </w:r>
      <w:proofErr w:type="gramEnd"/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B29A8">
        <w:rPr>
          <w:rFonts w:ascii="Times New Roman" w:hAnsi="Times New Roman" w:cs="Times New Roman"/>
          <w:sz w:val="24"/>
          <w:szCs w:val="24"/>
        </w:rPr>
        <w:t>Пересказывать сюжет, вычленять фабулу, выявлять особенности композиции.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sz w:val="24"/>
          <w:szCs w:val="24"/>
        </w:rPr>
        <w:t xml:space="preserve">- </w:t>
      </w:r>
      <w:r w:rsidRPr="001B29A8">
        <w:rPr>
          <w:rFonts w:ascii="Times New Roman" w:hAnsi="Times New Roman" w:cs="Times New Roman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уровне), вести учебные дискуссии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изобразительно-выразительные средства, характерные для творческой манеры писателя, определять их художественные функции</w:t>
      </w:r>
      <w:proofErr w:type="gramStart"/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стилей разных писателей;</w:t>
      </w: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разных жанрах литературного творчества народов России</w:t>
      </w:r>
      <w:proofErr w:type="gramStart"/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Наблюдать за процессом литературного развития на основе сходства и различия интонаций, тем, образов, их изменения; 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8 классы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Выпускник научится: 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Различать понятия: баиты, муназаты, драматические произведения. 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причинно-следственные связи развития художественных образов и их взаимодействия;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-Моделировать литературные характеристики героев, прогнозировать ход развития событий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-Выявлять особенности языка и стиля писателя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-Применять полученные знания по теории и культуре литературы в поликультурном пространстве.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- Иметь широкий кругозор по теории литературы, способность анализировать, сравнивать  филологический  текст различных жанров, стилистических окрасок.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97" w:rsidRPr="001B29A8" w:rsidRDefault="00D62497" w:rsidP="00D6249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классы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1B29A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Выпускник научится: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- </w:t>
      </w:r>
      <w:r w:rsidRPr="001B29A8">
        <w:rPr>
          <w:rFonts w:ascii="Times New Roman" w:hAnsi="Times New Roman" w:cs="Times New Roman"/>
          <w:sz w:val="24"/>
          <w:szCs w:val="24"/>
        </w:rPr>
        <w:t xml:space="preserve">Анализировать литературные произведения разных жанров (Определять жанровую, родовую специфику художественного произведения ,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- Объяснять свое понимание нравственно-философской, социально-исторической и эстетической проблематики произведений.</w:t>
      </w:r>
    </w:p>
    <w:p w:rsidR="00D62497" w:rsidRPr="001B29A8" w:rsidRDefault="00D62497" w:rsidP="00D6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​</w:t>
      </w: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характеристика героя (портрет, черты характера и поступки, речь, отношение автора к герою; собственное отношение к герою).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29A8">
        <w:rPr>
          <w:rFonts w:ascii="Times New Roman" w:hAnsi="Times New Roman" w:cs="Times New Roman"/>
          <w:sz w:val="24"/>
          <w:szCs w:val="24"/>
        </w:rPr>
        <w:t xml:space="preserve">Выражать личное отношение к художественному произведению, аргументировать свою точку зрения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в художественных произведениях</w:t>
      </w:r>
      <w:proofErr w:type="gramStart"/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Творчески  </w:t>
      </w:r>
      <w:proofErr w:type="spellStart"/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процессе осуществления собственных литературно-писательских замыслов в различных видах литературной деятельности;</w:t>
      </w: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культурный досуг, самостоятельную литературно-творческую деятельность, использовать ИКТ в литературном творчестве;</w:t>
      </w: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помощь в организации и проведении школьных культурно-массовых мероприятий, представлять широкой публике результаты собственной литературно-творческой деятельн</w:t>
      </w:r>
      <w:r w:rsidR="00F54791" w:rsidRPr="001B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A8">
        <w:rPr>
          <w:rFonts w:ascii="Times New Roman" w:hAnsi="Times New Roman" w:cs="Times New Roman"/>
          <w:b/>
          <w:caps/>
          <w:sz w:val="24"/>
          <w:szCs w:val="24"/>
        </w:rPr>
        <w:t>Содержание учебного предмета</w:t>
      </w:r>
    </w:p>
    <w:p w:rsidR="00D62497" w:rsidRPr="001B29A8" w:rsidRDefault="00D62497" w:rsidP="00D624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29A8">
        <w:rPr>
          <w:rFonts w:ascii="Times New Roman" w:hAnsi="Times New Roman" w:cs="Times New Roman"/>
          <w:b/>
          <w:caps/>
          <w:sz w:val="24"/>
          <w:szCs w:val="24"/>
        </w:rPr>
        <w:t>5 класс (35 чаСов)</w:t>
      </w:r>
    </w:p>
    <w:p w:rsidR="00D62497" w:rsidRPr="001B29A8" w:rsidRDefault="00D62497" w:rsidP="00D62497">
      <w:pPr>
        <w:spacing w:after="0" w:line="240" w:lineRule="auto"/>
        <w:ind w:left="9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proofErr w:type="gramStart"/>
      <w:r w:rsidRPr="001B29A8">
        <w:rPr>
          <w:rFonts w:ascii="Times New Roman" w:hAnsi="Times New Roman" w:cs="Times New Roman"/>
          <w:b/>
          <w:bCs/>
          <w:sz w:val="24"/>
          <w:szCs w:val="24"/>
        </w:rPr>
        <w:t>устном</w:t>
      </w:r>
      <w:proofErr w:type="gramEnd"/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  народном  творчество. (4 часа)</w:t>
      </w:r>
    </w:p>
    <w:p w:rsidR="00D62497" w:rsidRPr="001B29A8" w:rsidRDefault="00D62497" w:rsidP="00D62497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фольклор, устное народное творчество.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Татарские народные сказки. Разделение сказок на три группы: бытовые, волшебные, сказки о животных. Татарская народная сказка «Ак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байтал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 / «Белый скакун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</w:rPr>
        <w:t>. Элементы волшебных сказок. Пословицы о лошадях. Особое отношение татарского народа к лошадям. Народная сказка на бытовую тему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Үги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кыз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»/ «Падчерица». Взаимоотношения в семье. Проблема сирот. Трудолюбие.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Хәйләкә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р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төлке</w:t>
      </w:r>
      <w:r w:rsidRPr="001B29A8">
        <w:rPr>
          <w:rFonts w:ascii="Times New Roman" w:hAnsi="Times New Roman" w:cs="Times New Roman"/>
          <w:sz w:val="24"/>
          <w:szCs w:val="24"/>
        </w:rPr>
        <w:t xml:space="preserve">»/ «Хитрая лиса» – сказка о животных. Среди персонажей в данной разновидности сказок наибольшей популярностью пользуется Лиса. Лиса изображается двояко. Если в большинстве сказок она коварный, хитрый хищник, обманщик и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подхалим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, то в некоторых – это умное, находчивое и ловкое животное. Медведь и Волк, наоборот, –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тупые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 и глупые, трусливые. Очень часто они кем-то обмануты, со страхом убегают или бывают убиты. Лев и Тигр в сказках изображаются как самые сильные животные и олицетворяют образ свирепого тирана. Они властвуют над всеми животными. В сказках о животных аллегорически изображаются общечеловеческие недостатки. В этих случаях повадки животных используются для обличения пороков, встречающихся в людях. В таких произведениях преобладают юмор, ирония. Сказка «Солдат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балтасы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62497" w:rsidRPr="001B29A8" w:rsidRDefault="00D62497" w:rsidP="00D62497">
      <w:pPr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 xml:space="preserve">Воодушевляясь народным творчеством. (2часа) </w:t>
      </w:r>
    </w:p>
    <w:p w:rsidR="00D62497" w:rsidRPr="001B29A8" w:rsidRDefault="00D62497" w:rsidP="00D62497">
      <w:pPr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Басни. Сравнение с народным творчеством. Сходства и различия. Басни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Г.Тукая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А.Исхака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И.Крылова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(в переводе),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Г.Шамукова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Выразительное чтение басен. Композиция басен. Сюжет басен. Мораль. Аллегория.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       Теория литературы: жанр басни, иносказание, аллегория, мораль.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      Персонажи басен.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left="960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Образцы древней литературы. Литература 19 </w:t>
      </w:r>
      <w:r w:rsidRPr="001B29A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века (1 час)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    Справка о поэте Кул Гали. О поэме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Кыйссаи Йосыф</w:t>
      </w:r>
      <w:r w:rsidRPr="001B29A8">
        <w:rPr>
          <w:rFonts w:ascii="Times New Roman" w:hAnsi="Times New Roman" w:cs="Times New Roman"/>
          <w:sz w:val="24"/>
          <w:szCs w:val="24"/>
        </w:rPr>
        <w:t>»/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Сказание о Юсуфе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Чтение отрывка. Краткий сюжет поэмы. Значение поэмы для татарского народа.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>Справка о творчестве Мухамадьяра. Чтение отрывка “Хик</w:t>
      </w:r>
      <w:r w:rsidRPr="001B29A8">
        <w:rPr>
          <w:rFonts w:ascii="Times New Roman" w:hAnsi="Times New Roman" w:cs="Times New Roman"/>
          <w:sz w:val="24"/>
          <w:szCs w:val="24"/>
          <w:lang w:val="ba-RU"/>
        </w:rPr>
        <w:t>әят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”.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Теория литературы: композиция древних хикаятов, обрамленный рассказ, ящичная композиция,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i/>
          <w:iCs/>
          <w:sz w:val="24"/>
          <w:szCs w:val="24"/>
          <w:lang w:val="tt-RU"/>
        </w:rPr>
        <w:t>воспитательные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i/>
          <w:iCs/>
          <w:sz w:val="24"/>
          <w:szCs w:val="24"/>
          <w:lang w:val="tt-RU"/>
        </w:rPr>
        <w:t>рассказы.</w:t>
      </w:r>
    </w:p>
    <w:p w:rsidR="00D62497" w:rsidRPr="001B29A8" w:rsidRDefault="00D62497" w:rsidP="00D62497">
      <w:pPr>
        <w:spacing w:after="0" w:line="240" w:lineRule="auto"/>
        <w:ind w:left="960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Литература начала </w:t>
      </w:r>
      <w:r w:rsidRPr="001B29A8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1B29A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века (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B29A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час) 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  Габдулла Тукай. Биография поэта. Знакомые из начальных классов стихи поэта для детей. Чтение поэмы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Су анасы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Водяная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. Развитие речи по картине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Водяная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М.Сахипгараева или др. Прослушивание либретто (отрывок) из балета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Алтын тарак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Виртуальная экскурсия в музей Г.Тукая в деревне Нов.Кырлай.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  <w:lang w:val="tt-RU"/>
        </w:rPr>
        <w:lastRenderedPageBreak/>
        <w:t>Теория литературы: поэма-сказка, рифма, ритм.</w:t>
      </w:r>
    </w:p>
    <w:p w:rsidR="00D62497" w:rsidRPr="001B29A8" w:rsidRDefault="00D62497" w:rsidP="00D62497">
      <w:pPr>
        <w:rPr>
          <w:rFonts w:ascii="Times New Roman" w:hAnsi="Times New Roman" w:cs="Times New Roman"/>
          <w:b/>
          <w:i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i/>
          <w:iCs/>
          <w:sz w:val="24"/>
          <w:szCs w:val="24"/>
          <w:lang w:val="tt-RU"/>
        </w:rPr>
        <w:t xml:space="preserve">                  Литература начала 20 века и военного времени (3 часа)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Галимзян Ибрагимов. Биография писателя. Чтение рассказа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Яз башы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Начало весны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Природа в тексте. Художественные приемы писателя в создании образа природы.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  <w:lang w:val="tt-RU"/>
        </w:rPr>
        <w:t>Теория литературы: жанр рассказа, образ, пейзаж.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Муса Джалиль. Биография поэта. Чтение отрывков из произведения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Алтынчәч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Золотоволосая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Прослушивание арии Тугзака из либретто. Справка об артисте Мунире Булатовой.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  <w:lang w:val="tt-RU"/>
        </w:rPr>
        <w:t>Теория литературы: либретто, ария, строфа.</w:t>
      </w:r>
    </w:p>
    <w:p w:rsidR="00D62497" w:rsidRPr="001B29A8" w:rsidRDefault="00D62497" w:rsidP="00D62497">
      <w:pPr>
        <w:rPr>
          <w:rFonts w:ascii="Times New Roman" w:hAnsi="Times New Roman" w:cs="Times New Roman"/>
          <w:i/>
          <w:iCs/>
          <w:sz w:val="24"/>
          <w:szCs w:val="24"/>
          <w:lang w:val="ba-RU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  <w:lang w:val="tt-RU"/>
        </w:rPr>
        <w:t>Гадел Кутуй. “Сагыну” н</w:t>
      </w:r>
      <w:r w:rsidRPr="001B29A8">
        <w:rPr>
          <w:rFonts w:ascii="Times New Roman" w:hAnsi="Times New Roman" w:cs="Times New Roman"/>
          <w:i/>
          <w:iCs/>
          <w:sz w:val="24"/>
          <w:szCs w:val="24"/>
          <w:lang w:val="ba-RU"/>
        </w:rPr>
        <w:t xml:space="preserve">әсере.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62497" w:rsidRPr="001B29A8" w:rsidRDefault="00D62497" w:rsidP="00D62497">
      <w:pPr>
        <w:spacing w:after="0" w:line="240" w:lineRule="auto"/>
        <w:ind w:left="960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Литература 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>послевоенного времени (2 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Сибгат Хаким. Биография поэта. Чтение и анализ стихотворения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Колын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Жеребенок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. Виртуальная экскурсия в музей С.Хакима в деревне Кулле Киме. Развитие речи по картине А.Пластова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Пролетел фашистский самолет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Трагедия военных лет.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Фатих Хусни. Биография писателя. Чтение и анализ рассказа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Чыбыркы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Кнут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Проблема выбора специальности в жизни. Проблема отцов и детей. Детская психология.</w:t>
      </w:r>
    </w:p>
    <w:p w:rsidR="00D62497" w:rsidRPr="001B29A8" w:rsidRDefault="00D62497" w:rsidP="00D62497">
      <w:pPr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Татарские писатели и поэты о Родине, о природе родного края (1ч)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Наки Исанбет. Биография писателя. Чтения стихотворения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Илкәем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Моя страна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. Прослушивание этой песни.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Назип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Мадъяров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Си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ңа кайттым, туган җирем!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«К тебе приехал я, родная земля!». Причина гордости лирического героя.</w:t>
      </w:r>
    </w:p>
    <w:p w:rsidR="00D62497" w:rsidRPr="001B29A8" w:rsidRDefault="00D62497" w:rsidP="00D62497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Переведенные произведения. Юмор в творчестве писателей (1 ч)</w:t>
      </w:r>
    </w:p>
    <w:p w:rsidR="00D62497" w:rsidRPr="001B29A8" w:rsidRDefault="00D62497" w:rsidP="00D62497">
      <w:pPr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B29A8">
        <w:rPr>
          <w:rFonts w:ascii="Times New Roman" w:hAnsi="Times New Roman" w:cs="Times New Roman"/>
          <w:sz w:val="24"/>
          <w:szCs w:val="24"/>
        </w:rPr>
        <w:t xml:space="preserve">Андрей Платонов. Произведение «Дед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Ягфар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Алмаз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Гимадиев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«Коза с телефоном». Повторение и обобщение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.  Проверочная работа </w:t>
      </w:r>
    </w:p>
    <w:p w:rsidR="00D62497" w:rsidRPr="001B29A8" w:rsidRDefault="00D62497" w:rsidP="00D62497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Татарское народное творчество (1 ч)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Колыбельные песни.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Татарские народные сказки (1ч)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Сказка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Камыр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батыр</w:t>
      </w:r>
      <w:r w:rsidRPr="001B29A8">
        <w:rPr>
          <w:rFonts w:ascii="Times New Roman" w:hAnsi="Times New Roman" w:cs="Times New Roman"/>
          <w:b/>
          <w:sz w:val="24"/>
          <w:szCs w:val="24"/>
        </w:rPr>
        <w:t>»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Басни (1 час)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B29A8">
        <w:rPr>
          <w:rFonts w:ascii="Times New Roman" w:hAnsi="Times New Roman" w:cs="Times New Roman"/>
          <w:sz w:val="24"/>
          <w:szCs w:val="24"/>
        </w:rPr>
        <w:t>Г. Тукай «</w:t>
      </w:r>
      <w:r w:rsidRPr="001B29A8">
        <w:rPr>
          <w:rFonts w:ascii="Times New Roman" w:hAnsi="Times New Roman" w:cs="Times New Roman"/>
          <w:sz w:val="24"/>
          <w:szCs w:val="24"/>
          <w:lang w:val="ba-RU"/>
        </w:rPr>
        <w:t>Зеркало и обезьяна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  <w:lang w:val="ba-RU"/>
        </w:rPr>
        <w:t xml:space="preserve">Литература </w:t>
      </w:r>
      <w:r w:rsidRPr="001B29A8">
        <w:rPr>
          <w:rFonts w:ascii="Times New Roman" w:hAnsi="Times New Roman" w:cs="Times New Roman"/>
          <w:b/>
          <w:sz w:val="24"/>
          <w:szCs w:val="24"/>
        </w:rPr>
        <w:t>19 века (1 час)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Каюм Насыри. Знакомство с биографией, творчеством. Чтение небольших рассказов писателя (хикаят):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Патша белән карт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Падишах и Старик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Бай белән ялчы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caps/>
          <w:sz w:val="24"/>
          <w:szCs w:val="24"/>
          <w:lang w:val="tt-RU"/>
        </w:rPr>
        <w:t xml:space="preserve"> /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Богач и Слуга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. Преемственность рассказов К.Насыри с народным творчеством. Чтение произведения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Әбүгалисина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caps/>
          <w:sz w:val="24"/>
          <w:szCs w:val="24"/>
          <w:lang w:val="tt-RU"/>
        </w:rPr>
        <w:t xml:space="preserve"> /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Авиценна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Сравнение поступков главных героев-близнецов. Беседа о роли, значения знаний. Виртуальная экскурсия в музей им. К.Насыри.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62497" w:rsidRPr="001B29A8" w:rsidRDefault="00D62497" w:rsidP="00D62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sz w:val="24"/>
          <w:szCs w:val="24"/>
          <w:lang w:val="tt-RU"/>
        </w:rPr>
        <w:t>Литература 20 века (2 часа)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Г.Тукай. Чтение стихотворения “</w:t>
      </w:r>
      <w:r w:rsidRPr="001B29A8">
        <w:rPr>
          <w:rFonts w:ascii="Times New Roman" w:hAnsi="Times New Roman" w:cs="Times New Roman"/>
          <w:sz w:val="24"/>
          <w:szCs w:val="24"/>
          <w:lang w:val="ba-RU"/>
        </w:rPr>
        <w:t>Эш беткәч уйнарга ярый</w:t>
      </w:r>
      <w:r w:rsidRPr="001B29A8">
        <w:rPr>
          <w:rFonts w:ascii="Times New Roman" w:hAnsi="Times New Roman" w:cs="Times New Roman"/>
          <w:b/>
          <w:sz w:val="24"/>
          <w:szCs w:val="24"/>
          <w:lang w:val="ba-RU"/>
        </w:rPr>
        <w:t xml:space="preserve">”.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B29A8">
        <w:rPr>
          <w:rFonts w:ascii="Times New Roman" w:hAnsi="Times New Roman" w:cs="Times New Roman"/>
          <w:sz w:val="24"/>
          <w:szCs w:val="24"/>
          <w:lang w:val="ba-RU"/>
        </w:rPr>
        <w:t>Г.Ибрагимов. Чтение произведения “Фагыйлә”.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1B29A8">
        <w:rPr>
          <w:rFonts w:ascii="Times New Roman" w:hAnsi="Times New Roman" w:cs="Times New Roman"/>
          <w:b/>
          <w:sz w:val="24"/>
          <w:szCs w:val="24"/>
          <w:lang w:val="ba-RU"/>
        </w:rPr>
        <w:t xml:space="preserve">    </w:t>
      </w:r>
    </w:p>
    <w:p w:rsidR="00D62497" w:rsidRPr="001B29A8" w:rsidRDefault="00D62497" w:rsidP="00D62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1B29A8">
        <w:rPr>
          <w:rFonts w:ascii="Times New Roman" w:hAnsi="Times New Roman" w:cs="Times New Roman"/>
          <w:b/>
          <w:sz w:val="24"/>
          <w:szCs w:val="24"/>
          <w:lang w:val="ba-RU"/>
        </w:rPr>
        <w:t>Литература военного времени (4 часа)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sz w:val="24"/>
          <w:szCs w:val="24"/>
          <w:lang w:val="ba-RU"/>
        </w:rPr>
        <w:t xml:space="preserve">   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Муса Джалиль. Чтение и обсуждение стихотворений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Кызыл ромашка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Красная ромашка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Җырларым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Мои песни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Бүреләр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Волки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Развитие речи по картине А. Пластова 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ba-RU"/>
        </w:rPr>
        <w:t>Сугыш узган жирдә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. Справка о художнике А.   Пластове.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  Фатих Карим. Биография поэта. Чтение стихов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Кыр үрдәкләре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Дикие утки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Илем өчен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За Родину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, сказки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Гармунчы аю белән җырчы маймыл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caps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Медведь-гармонист и Обезьяна-певец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Юмор в сказке.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Абдулла Алиш. Биография писателя. Чтение и анализ рассказа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Килеп җиттеләр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Пришли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Мастерство писателя в изображении детской психологии в военное время.</w:t>
      </w: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  <w:lang w:val="tt-RU"/>
        </w:rPr>
        <w:t>Литература послевоенного времени (</w:t>
      </w:r>
      <w:r w:rsidRPr="001B29A8">
        <w:rPr>
          <w:rFonts w:ascii="Times New Roman" w:hAnsi="Times New Roman" w:cs="Times New Roman"/>
          <w:b/>
          <w:sz w:val="24"/>
          <w:szCs w:val="24"/>
        </w:rPr>
        <w:t>1 час)</w:t>
      </w:r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Чтение и анализ стихотворений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Л.Лерона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Р.Хариса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Наби Даули. Биография писателя. Чтение и обсуждение рассказа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Җылы кар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Теплый снег</w:t>
      </w:r>
      <w:r w:rsidRPr="001B29A8">
        <w:rPr>
          <w:rFonts w:ascii="Times New Roman" w:hAnsi="Times New Roman" w:cs="Times New Roman"/>
          <w:caps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Беседа о семье, о родителях, о потребности ребенка в обоих родителях.</w:t>
      </w:r>
    </w:p>
    <w:p w:rsidR="00D62497" w:rsidRPr="001B29A8" w:rsidRDefault="00D62497" w:rsidP="00D62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sz w:val="24"/>
          <w:szCs w:val="24"/>
          <w:lang w:val="tt-RU"/>
        </w:rPr>
        <w:t>Татарские писатели и поэты о Родине, о природе родного края (3ч)</w:t>
      </w:r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Сибгат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горурлык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хисе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!». Причина гордости лирического героя. Сравнение художественных приемов разных поэтов.</w:t>
      </w:r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Кадир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Сибгатуллин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и анализ стихотворения «Шишкин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наратлары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«Сосны Шишкина».  Сравнение одноименной картины И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Шишкина  «Сосновый лес»  со стихом. Любование красотой родного края.</w:t>
      </w:r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Развитие речи. Написание сочинения по картине И. Шишкина «Сосновый лес». </w:t>
      </w:r>
    </w:p>
    <w:p w:rsidR="00D62497" w:rsidRPr="001B29A8" w:rsidRDefault="00D62497" w:rsidP="00D62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Переведенные произведения (4часа)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Cs/>
          <w:sz w:val="24"/>
          <w:szCs w:val="24"/>
        </w:rPr>
        <w:t xml:space="preserve">Чтение отрывков из произведения  </w:t>
      </w:r>
      <w:r w:rsidRPr="001B29A8">
        <w:rPr>
          <w:rFonts w:ascii="Times New Roman" w:hAnsi="Times New Roman" w:cs="Times New Roman"/>
          <w:sz w:val="24"/>
          <w:szCs w:val="24"/>
        </w:rPr>
        <w:t xml:space="preserve">Антуан де </w:t>
      </w:r>
      <w:proofErr w:type="spellStart"/>
      <w:proofErr w:type="gramStart"/>
      <w:r w:rsidRPr="001B29A8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 – Экзюпери «Маленький принц». Повторение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 по литературе. Внеклассное чтение. Знакомство с творчеством поэтов и писателей нашего края. </w:t>
      </w: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Писатели улыбаются. Обобщение  (1ч)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Роберт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стихов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Мин </w:t>
      </w:r>
      <w:r w:rsidRPr="001B29A8">
        <w:rPr>
          <w:rFonts w:ascii="Times New Roman" w:hAnsi="Times New Roman" w:cs="Times New Roman"/>
          <w:sz w:val="24"/>
          <w:szCs w:val="24"/>
        </w:rPr>
        <w:t xml:space="preserve"> рационализатор»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«Я рационализатор».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Шаукат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стихов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Эш кушарга ярамый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«Нельзя поручить работу»,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Борау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«Сверло».</w:t>
      </w:r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D62497" w:rsidRPr="001B29A8" w:rsidRDefault="00D62497" w:rsidP="00D6249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6 класс (35 часов)</w:t>
      </w:r>
    </w:p>
    <w:p w:rsidR="00D62497" w:rsidRPr="001B29A8" w:rsidRDefault="00D62497" w:rsidP="00D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творчество. Песни (1 час)</w:t>
      </w:r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Возникновение народных песен. Виды песен. Прослушивание народных песен в исполнении легендарных певцов как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Рашит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Вагапов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Ильгам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Шакиров. Ознакомление с их творчеством. Виды народных песен: обрядовые, хороводы, исторические. </w:t>
      </w:r>
    </w:p>
    <w:p w:rsidR="00D62497" w:rsidRPr="001B29A8" w:rsidRDefault="00D62497" w:rsidP="00D624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  <w:r w:rsidRPr="001B29A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29A8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 веков (1 час)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Габдрахим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Утыз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Имяни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Биография. Чтение отрывка из произведения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Гыйлемнең өстенлеге турында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«Превосходства знаний»,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Сәүдә тәртипләре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Габделжаббар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Кандалый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Биография поэта. Чтение стихотворения «Мулла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белән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абыстай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«Мулла 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абыстай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Выражение собственного мнения к поступкам муллы. Сравнение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описанного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 с сегодняшними религиозными ритуалами. Воспитание толерантности. Чтение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хикаята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«К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ый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ссаи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Ибра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һ</w:t>
      </w:r>
      <w:r w:rsidRPr="001B29A8">
        <w:rPr>
          <w:rFonts w:ascii="Times New Roman" w:hAnsi="Times New Roman" w:cs="Times New Roman"/>
          <w:sz w:val="24"/>
          <w:szCs w:val="24"/>
        </w:rPr>
        <w:t xml:space="preserve">им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1B29A8">
        <w:rPr>
          <w:rFonts w:ascii="Times New Roman" w:hAnsi="Times New Roman" w:cs="Times New Roman"/>
          <w:sz w:val="24"/>
          <w:szCs w:val="24"/>
        </w:rPr>
        <w:t>д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һә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Киссаи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Ибрагим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Адгам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Идея человеческой независимости. Гуманистические ценности в мире. Уважение к человеку труда.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сатира, юмор</w:t>
      </w:r>
    </w:p>
    <w:p w:rsidR="00D62497" w:rsidRPr="001B29A8" w:rsidRDefault="00D62497" w:rsidP="00D62497">
      <w:pPr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начала  века, </w:t>
      </w:r>
      <w:r w:rsidRPr="001B29A8">
        <w:rPr>
          <w:rFonts w:ascii="Times New Roman" w:hAnsi="Times New Roman" w:cs="Times New Roman"/>
          <w:b/>
          <w:bCs/>
          <w:sz w:val="24"/>
          <w:szCs w:val="24"/>
          <w:lang w:val="tt-RU"/>
        </w:rPr>
        <w:t>19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>20-</w:t>
      </w:r>
      <w:r w:rsidRPr="001B29A8">
        <w:rPr>
          <w:rFonts w:ascii="Times New Roman" w:hAnsi="Times New Roman" w:cs="Times New Roman"/>
          <w:b/>
          <w:bCs/>
          <w:sz w:val="24"/>
          <w:szCs w:val="24"/>
          <w:lang w:val="tt-RU"/>
        </w:rPr>
        <w:t>19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>30 год</w:t>
      </w:r>
      <w:r w:rsidRPr="001B29A8">
        <w:rPr>
          <w:rFonts w:ascii="Times New Roman" w:hAnsi="Times New Roman" w:cs="Times New Roman"/>
          <w:b/>
          <w:bCs/>
          <w:sz w:val="24"/>
          <w:szCs w:val="24"/>
          <w:lang w:val="tt-RU"/>
        </w:rPr>
        <w:t>ов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 (6 часов)</w:t>
      </w:r>
    </w:p>
    <w:p w:rsidR="00D62497" w:rsidRPr="001B29A8" w:rsidRDefault="00D62497" w:rsidP="00D62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lastRenderedPageBreak/>
        <w:t>Габдулла</w:t>
      </w:r>
      <w:proofErr w:type="spellEnd"/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укай. Дополнительные сведения из биографии поэта. Чтение стихотворения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Туган авыл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Родная деревня</w:t>
      </w:r>
      <w:r w:rsidRPr="001B29A8">
        <w:rPr>
          <w:rFonts w:ascii="Times New Roman" w:hAnsi="Times New Roman" w:cs="Times New Roman"/>
          <w:sz w:val="24"/>
          <w:szCs w:val="24"/>
        </w:rPr>
        <w:t xml:space="preserve">». Прослушивание одноименной песни. Виртуальная экскурсия в музей «Азбуки» в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рске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поэмы-сказки «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ү</w:t>
      </w:r>
      <w:r w:rsidRPr="001B29A8">
        <w:rPr>
          <w:rFonts w:ascii="Times New Roman" w:hAnsi="Times New Roman" w:cs="Times New Roman"/>
          <w:sz w:val="24"/>
          <w:szCs w:val="24"/>
        </w:rPr>
        <w:t>р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Сравнение авторского произведения с устным народным творчеством. Пейзаж. Образы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Былтыра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Ум и смекалка деревенского молодого человека. Сведения о знаменитом балете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Ф.Яруллина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поэмы, поэма-сказка (повторение), балет, либретто (повторение).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автобиографическое произведение.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Гаяз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Исхаки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и обсуждение рассказа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Кәҗү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л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читек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«Сапоги из козьей кожи». Передача детской психологии. Религиозные праздники в жизни человека.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Мазит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 Виртуальная экскурсия в музейный дом поэта в Уфе. Чтение стихотворений «</w:t>
      </w:r>
      <w:r w:rsidRPr="001B29A8">
        <w:rPr>
          <w:rFonts w:ascii="Times New Roman" w:hAnsi="Times New Roman" w:cs="Times New Roman"/>
          <w:noProof/>
          <w:sz w:val="24"/>
          <w:szCs w:val="24"/>
          <w:lang w:val="tt-RU"/>
        </w:rPr>
        <w:t>Ана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«Мать», «</w:t>
      </w:r>
      <w:r w:rsidRPr="001B29A8">
        <w:rPr>
          <w:rFonts w:ascii="Times New Roman" w:hAnsi="Times New Roman" w:cs="Times New Roman"/>
          <w:noProof/>
          <w:sz w:val="24"/>
          <w:szCs w:val="24"/>
          <w:lang w:val="tt-RU"/>
        </w:rPr>
        <w:t>Ана теле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«Материнский язык  Сочинение по картине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И.Шишкина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Сосн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ы,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освещенные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солн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цем</w:t>
      </w:r>
      <w:r w:rsidRPr="001B29A8">
        <w:rPr>
          <w:rFonts w:ascii="Times New Roman" w:hAnsi="Times New Roman" w:cs="Times New Roman"/>
          <w:sz w:val="24"/>
          <w:szCs w:val="24"/>
        </w:rPr>
        <w:t>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Такташ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 Чтение стихотворений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Мокамай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Иптәшләр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«Друзья»,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Ак чә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ч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әкләр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«Белые цветы». Беседа по прочитанным произведениям: о необходимости достойного воспитания с младенчества, о дружбе. Анализ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Ак чә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ч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әкләр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«Белые цветы». Нахождение подтекста. Любование природой.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лирический герой.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Ибрагим Гази. Биография писателя. Чтение отрывков из трилогии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Онытылмас еллар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«Незабываемые годы». Трудности военных лет. Проблема голода.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Литература периода Великой Отечественной войны и послевоенных лет</w:t>
      </w: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(2 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стихотворений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Вәхшәт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«Варварство»,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Имән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Дуб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,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Чәчәкләр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Цветы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». Ненависть людей к фашизму. Защита Отечества. Образ Дуба. Размышления о жизни после смерти в памяти людей. Никто не забыт, ничто не забыто.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Наби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Даули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Дошманнан үч алыгыз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«Отомстите врагу».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Хайрутдин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Музай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Бү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л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әк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«Подарок». О посылках из тыла.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Шайхи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Маннур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Чтение стихотворений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Саубуллашу җыры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«Прощальная песня»,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Татар кызы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«Татарка»,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Чәчәклә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р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һәм снарядлар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«Цветы и снаряды». Роль женщин в войне.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инверсия, параллелизм.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Мухаммат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Магдеев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Чтение отрывков из романа «Фронтовик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лар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«Фронтовики». Трудности послевоенной жизни в деревне. Учеба. Фронтовики в школе. Прослушивание песен «У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кытучыма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«Учителю», «Вы – самый лучший человек!»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Сез</w:t>
      </w:r>
      <w:r w:rsidRPr="001B29A8">
        <w:rPr>
          <w:rFonts w:ascii="Times New Roman" w:hAnsi="Times New Roman" w:cs="Times New Roman"/>
          <w:sz w:val="24"/>
          <w:szCs w:val="24"/>
        </w:rPr>
        <w:t xml:space="preserve"> –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иң 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г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үзәл кеше икәнсез</w:t>
      </w:r>
      <w:r w:rsidRPr="001B29A8">
        <w:rPr>
          <w:rFonts w:ascii="Times New Roman" w:hAnsi="Times New Roman" w:cs="Times New Roman"/>
          <w:sz w:val="24"/>
          <w:szCs w:val="24"/>
        </w:rPr>
        <w:t>!»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На страже мирной страны (2 часа</w:t>
      </w:r>
      <w:r w:rsidRPr="001B29A8">
        <w:rPr>
          <w:rFonts w:ascii="Times New Roman" w:hAnsi="Times New Roman" w:cs="Times New Roman"/>
          <w:sz w:val="24"/>
          <w:szCs w:val="24"/>
        </w:rPr>
        <w:t>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Еники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Чтение рассказа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Матурлык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«Красота». Образ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Бадертдина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Душевная красота человека. Любовь между матерью и сыном.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литература: жанр рассказа.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Гумар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Баширов. Биография писателя. Чтение отрывка из повести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Туган ягым</w:t>
      </w:r>
      <w:r w:rsidRPr="001B29A8">
        <w:rPr>
          <w:rFonts w:ascii="Times New Roman" w:hAnsi="Times New Roman" w:cs="Times New Roman"/>
          <w:sz w:val="24"/>
          <w:szCs w:val="24"/>
        </w:rPr>
        <w:t xml:space="preserve"> –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яшел бишек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«Родимый край – зеленая колыбель». Праздники татарского народа. Прослушивание песни «Сабантуй». Развитие речи по картинам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Л.Фаттахова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Ш.Шайдуллина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Г.Абдуллова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Переводы (1 час)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А.Чехов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Биография. Чтение и анализ рассказа «Анюта».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Г.Андерсен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Чтение и анализ сказки «Принцесса на горошине»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Борчак өстендә п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ринцесса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lastRenderedPageBreak/>
        <w:t>К.Паустовский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и анализ произведения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Корыч 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боҗра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«Стальное кол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ечк</w:t>
      </w:r>
      <w:r w:rsidRPr="001B29A8">
        <w:rPr>
          <w:rFonts w:ascii="Times New Roman" w:hAnsi="Times New Roman" w:cs="Times New Roman"/>
          <w:sz w:val="24"/>
          <w:szCs w:val="24"/>
        </w:rPr>
        <w:t>о».</w:t>
      </w: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Писатели улыбаются (1час)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Чтение и анализ произведения «Каша из гуся»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Татарский язык </w:t>
      </w:r>
      <w:proofErr w:type="gramStart"/>
      <w:r w:rsidRPr="001B29A8">
        <w:rPr>
          <w:rFonts w:ascii="Times New Roman" w:hAnsi="Times New Roman" w:cs="Times New Roman"/>
          <w:b/>
          <w:bCs/>
          <w:sz w:val="24"/>
          <w:szCs w:val="24"/>
        </w:rPr>
        <w:t>–д</w:t>
      </w:r>
      <w:proofErr w:type="gramEnd"/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рагоценностей  язык. Литературные музеи  (2 часа)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Хасан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Туфан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Туган тел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«Родной язык». Значение родного     языка.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Равиль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Минем телем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«Мой язык». Воспитание чувств гордости за родной язык.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Виртуальная экскурсия в музей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Х.Туфана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–музей М .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в г. Уфе. </w:t>
      </w:r>
    </w:p>
    <w:p w:rsidR="00D62497" w:rsidRPr="001B29A8" w:rsidRDefault="00D62497" w:rsidP="00D6249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  <w:lang w:val="tt-RU"/>
        </w:rPr>
        <w:t>Народные песни (1час)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Чтение и анализ стихотворения Р.Миннулина. Песню нельзя убить. </w:t>
      </w:r>
      <w:r w:rsidRPr="001B29A8">
        <w:rPr>
          <w:rFonts w:ascii="Times New Roman" w:hAnsi="Times New Roman" w:cs="Times New Roman"/>
          <w:sz w:val="24"/>
          <w:szCs w:val="24"/>
        </w:rPr>
        <w:t>Пословицы о песнях. Роль песни в жизни людей.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Образцы древней литературы. Литература 18,19 веков (3 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Юсуф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Баласагунлы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отрывков и произведения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Габдрахман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Утыз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Им</w:t>
      </w:r>
      <w:r w:rsidRPr="001B29A8">
        <w:rPr>
          <w:rFonts w:ascii="Times New Roman" w:hAnsi="Times New Roman" w:cs="Times New Roman"/>
          <w:sz w:val="24"/>
          <w:szCs w:val="24"/>
          <w:lang w:val="ba-RU"/>
        </w:rPr>
        <w:t xml:space="preserve">әни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«Правила для продавца». Беседа о честности, воспитание нравственности с молодого возраста.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Афоризмы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Кандалыя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Заучивание наизусть афоризмов.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Литература 20 века (3часа)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Г. Тукай. Автобиографическая повесть поэта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Исемдә калганнар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«Мои воспоминания». Проблема сиротства. Обсуждение детских игр.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М.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 Чтение стихотворения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М.Гафури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Урман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«Лес». Сравнение содержаний. Определение мотива стихотворения.  Прослушивание песни в исполнении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И.Шакирова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Х.Бигичева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Урманнарга керсәм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«Зайду я в лес».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И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 Гази. Чтение отрывков из романа «Незабываемы годы». Определение идейного содержания произведения.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D62497" w:rsidRPr="001B29A8" w:rsidRDefault="00D62497" w:rsidP="00D62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  <w:lang w:val="tt-RU"/>
        </w:rPr>
        <w:t>Писатели и поэты о Великой Отечественной войне (3 часа)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Жизнь и творчество М. Джалиля.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9A8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Жизнь и творчество Ш.Маннура. Чтение и анализ стихотворений “Татар кызы”,    “Ч</w:t>
      </w:r>
      <w:r w:rsidRPr="001B29A8">
        <w:rPr>
          <w:rFonts w:ascii="Times New Roman" w:hAnsi="Times New Roman" w:cs="Times New Roman"/>
          <w:bCs/>
          <w:sz w:val="24"/>
          <w:szCs w:val="24"/>
          <w:lang w:val="ba-RU"/>
        </w:rPr>
        <w:t>әчәкләр һәм снарядлар</w:t>
      </w:r>
      <w:r w:rsidRPr="001B29A8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9A8">
        <w:rPr>
          <w:rFonts w:ascii="Times New Roman" w:hAnsi="Times New Roman" w:cs="Times New Roman"/>
          <w:bCs/>
          <w:sz w:val="24"/>
          <w:szCs w:val="24"/>
        </w:rPr>
        <w:t xml:space="preserve">      Развитие речи. Написание сочинения по картине А. Лактионова «Письмо с фронта».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На страже мирной страны (3 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9A8">
        <w:rPr>
          <w:rFonts w:ascii="Times New Roman" w:hAnsi="Times New Roman" w:cs="Times New Roman"/>
          <w:bCs/>
          <w:sz w:val="24"/>
          <w:szCs w:val="24"/>
        </w:rPr>
        <w:t xml:space="preserve">Чтение и анализ стихотворений К. </w:t>
      </w:r>
      <w:proofErr w:type="spellStart"/>
      <w:r w:rsidRPr="001B29A8">
        <w:rPr>
          <w:rFonts w:ascii="Times New Roman" w:hAnsi="Times New Roman" w:cs="Times New Roman"/>
          <w:bCs/>
          <w:sz w:val="24"/>
          <w:szCs w:val="24"/>
        </w:rPr>
        <w:t>Латыйпа</w:t>
      </w:r>
      <w:proofErr w:type="spellEnd"/>
      <w:r w:rsidRPr="001B29A8">
        <w:rPr>
          <w:rFonts w:ascii="Times New Roman" w:hAnsi="Times New Roman" w:cs="Times New Roman"/>
          <w:bCs/>
          <w:sz w:val="24"/>
          <w:szCs w:val="24"/>
        </w:rPr>
        <w:t xml:space="preserve">, Ш. </w:t>
      </w:r>
      <w:proofErr w:type="spellStart"/>
      <w:r w:rsidRPr="001B29A8">
        <w:rPr>
          <w:rFonts w:ascii="Times New Roman" w:hAnsi="Times New Roman" w:cs="Times New Roman"/>
          <w:bCs/>
          <w:sz w:val="24"/>
          <w:szCs w:val="24"/>
        </w:rPr>
        <w:t>Маннапова</w:t>
      </w:r>
      <w:proofErr w:type="spellEnd"/>
      <w:r w:rsidRPr="001B29A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Мухаммат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Мирза. Чтение рассказа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Балачак хатирәсе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«Память детства». Цена хлеба. Воспитание в многодетной семье.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Г.Баширов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отрывка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Кунак кызлар килгән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утырмага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«Пришли девушки в гости». Взаимоотношения между соседями, родными. Душевное богатство татарского народа.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повести.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B29A8">
        <w:rPr>
          <w:rFonts w:ascii="Times New Roman" w:hAnsi="Times New Roman" w:cs="Times New Roman"/>
          <w:b/>
          <w:iCs/>
          <w:sz w:val="24"/>
          <w:szCs w:val="24"/>
        </w:rPr>
        <w:t>Переводы (2 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29A8">
        <w:rPr>
          <w:rFonts w:ascii="Times New Roman" w:hAnsi="Times New Roman" w:cs="Times New Roman"/>
          <w:iCs/>
          <w:sz w:val="24"/>
          <w:szCs w:val="24"/>
        </w:rPr>
        <w:t xml:space="preserve">Чтение  и анализ сказки </w:t>
      </w:r>
      <w:proofErr w:type="spellStart"/>
      <w:r w:rsidRPr="001B29A8">
        <w:rPr>
          <w:rFonts w:ascii="Times New Roman" w:hAnsi="Times New Roman" w:cs="Times New Roman"/>
          <w:iCs/>
          <w:sz w:val="24"/>
          <w:szCs w:val="24"/>
        </w:rPr>
        <w:t>Г.Х.Андерсена</w:t>
      </w:r>
      <w:proofErr w:type="spellEnd"/>
      <w:r w:rsidRPr="001B29A8">
        <w:rPr>
          <w:rFonts w:ascii="Times New Roman" w:hAnsi="Times New Roman" w:cs="Times New Roman"/>
          <w:iCs/>
          <w:sz w:val="24"/>
          <w:szCs w:val="24"/>
        </w:rPr>
        <w:t xml:space="preserve"> «Принцесса на горошине».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29A8">
        <w:rPr>
          <w:rFonts w:ascii="Times New Roman" w:hAnsi="Times New Roman" w:cs="Times New Roman"/>
          <w:iCs/>
          <w:sz w:val="24"/>
          <w:szCs w:val="24"/>
        </w:rPr>
        <w:t xml:space="preserve">К. Паустовский «Стальной перстень».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B29A8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Писатели улыбаются (2 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29A8">
        <w:rPr>
          <w:rFonts w:ascii="Times New Roman" w:hAnsi="Times New Roman" w:cs="Times New Roman"/>
          <w:iCs/>
          <w:sz w:val="24"/>
          <w:szCs w:val="24"/>
        </w:rPr>
        <w:t>Чтение произведения И</w:t>
      </w:r>
      <w:proofErr w:type="gramStart"/>
      <w:r w:rsidRPr="001B29A8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Pr="001B29A8">
        <w:rPr>
          <w:rFonts w:ascii="Times New Roman" w:hAnsi="Times New Roman" w:cs="Times New Roman"/>
          <w:iCs/>
          <w:sz w:val="24"/>
          <w:szCs w:val="24"/>
        </w:rPr>
        <w:t xml:space="preserve">Гази «Почему </w:t>
      </w:r>
      <w:proofErr w:type="spellStart"/>
      <w:r w:rsidRPr="001B29A8">
        <w:rPr>
          <w:rFonts w:ascii="Times New Roman" w:hAnsi="Times New Roman" w:cs="Times New Roman"/>
          <w:iCs/>
          <w:sz w:val="24"/>
          <w:szCs w:val="24"/>
        </w:rPr>
        <w:t>Маулия</w:t>
      </w:r>
      <w:proofErr w:type="spellEnd"/>
      <w:r w:rsidRPr="001B29A8">
        <w:rPr>
          <w:rFonts w:ascii="Times New Roman" w:hAnsi="Times New Roman" w:cs="Times New Roman"/>
          <w:iCs/>
          <w:sz w:val="24"/>
          <w:szCs w:val="24"/>
        </w:rPr>
        <w:t xml:space="preserve"> смеялась».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29A8">
        <w:rPr>
          <w:rFonts w:ascii="Times New Roman" w:hAnsi="Times New Roman" w:cs="Times New Roman"/>
          <w:iCs/>
          <w:sz w:val="24"/>
          <w:szCs w:val="24"/>
        </w:rPr>
        <w:t xml:space="preserve"> Чтение и анализ рассказа </w:t>
      </w:r>
      <w:proofErr w:type="spellStart"/>
      <w:r w:rsidRPr="001B29A8">
        <w:rPr>
          <w:rFonts w:ascii="Times New Roman" w:hAnsi="Times New Roman" w:cs="Times New Roman"/>
          <w:iCs/>
          <w:sz w:val="24"/>
          <w:szCs w:val="24"/>
        </w:rPr>
        <w:t>Г.Афзала</w:t>
      </w:r>
      <w:proofErr w:type="spellEnd"/>
      <w:r w:rsidRPr="001B29A8">
        <w:rPr>
          <w:rFonts w:ascii="Times New Roman" w:hAnsi="Times New Roman" w:cs="Times New Roman"/>
          <w:iCs/>
          <w:sz w:val="24"/>
          <w:szCs w:val="24"/>
        </w:rPr>
        <w:t xml:space="preserve"> «Усами кручу».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29A8">
        <w:rPr>
          <w:rFonts w:ascii="Times New Roman" w:hAnsi="Times New Roman" w:cs="Times New Roman"/>
          <w:iCs/>
          <w:sz w:val="24"/>
          <w:szCs w:val="24"/>
        </w:rPr>
        <w:t>Повторение пройденного по литературе</w:t>
      </w:r>
      <w:proofErr w:type="gramStart"/>
      <w:r w:rsidRPr="001B29A8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B29A8">
        <w:rPr>
          <w:rFonts w:ascii="Times New Roman" w:hAnsi="Times New Roman" w:cs="Times New Roman"/>
          <w:b/>
          <w:iCs/>
          <w:sz w:val="24"/>
          <w:szCs w:val="24"/>
        </w:rPr>
        <w:t>Родной язык – драгоценностей язык (2ч)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29A8">
        <w:rPr>
          <w:rFonts w:ascii="Times New Roman" w:hAnsi="Times New Roman" w:cs="Times New Roman"/>
          <w:iCs/>
          <w:sz w:val="24"/>
          <w:szCs w:val="24"/>
        </w:rPr>
        <w:t xml:space="preserve">Внеклассное чтение.  Знакомство с творчеством поэтов и писателей нашего края.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29A8">
        <w:rPr>
          <w:rFonts w:ascii="Times New Roman" w:hAnsi="Times New Roman" w:cs="Times New Roman"/>
          <w:iCs/>
          <w:sz w:val="24"/>
          <w:szCs w:val="24"/>
        </w:rPr>
        <w:t xml:space="preserve">Чтение и анализ стихотворений </w:t>
      </w:r>
      <w:proofErr w:type="spellStart"/>
      <w:r w:rsidRPr="001B29A8">
        <w:rPr>
          <w:rFonts w:ascii="Times New Roman" w:hAnsi="Times New Roman" w:cs="Times New Roman"/>
          <w:iCs/>
          <w:sz w:val="24"/>
          <w:szCs w:val="24"/>
        </w:rPr>
        <w:t>Н.Нажми</w:t>
      </w:r>
      <w:proofErr w:type="spellEnd"/>
      <w:r w:rsidRPr="001B29A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B29A8">
        <w:rPr>
          <w:rFonts w:ascii="Times New Roman" w:hAnsi="Times New Roman" w:cs="Times New Roman"/>
          <w:iCs/>
          <w:sz w:val="24"/>
          <w:szCs w:val="24"/>
        </w:rPr>
        <w:t>Ш.Галиева</w:t>
      </w:r>
      <w:proofErr w:type="spellEnd"/>
      <w:r w:rsidRPr="001B29A8">
        <w:rPr>
          <w:rFonts w:ascii="Times New Roman" w:hAnsi="Times New Roman" w:cs="Times New Roman"/>
          <w:iCs/>
          <w:sz w:val="24"/>
          <w:szCs w:val="24"/>
        </w:rPr>
        <w:t xml:space="preserve">. Ренат </w:t>
      </w:r>
      <w:proofErr w:type="spellStart"/>
      <w:r w:rsidRPr="001B29A8">
        <w:rPr>
          <w:rFonts w:ascii="Times New Roman" w:hAnsi="Times New Roman" w:cs="Times New Roman"/>
          <w:iCs/>
          <w:sz w:val="24"/>
          <w:szCs w:val="24"/>
        </w:rPr>
        <w:t>Харис</w:t>
      </w:r>
      <w:proofErr w:type="spellEnd"/>
      <w:r w:rsidRPr="001B29A8">
        <w:rPr>
          <w:rFonts w:ascii="Times New Roman" w:hAnsi="Times New Roman" w:cs="Times New Roman"/>
          <w:iCs/>
          <w:sz w:val="24"/>
          <w:szCs w:val="24"/>
        </w:rPr>
        <w:t xml:space="preserve"> «Моя Родина».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62497" w:rsidRPr="001B29A8" w:rsidRDefault="00D62497" w:rsidP="00D62497">
      <w:pPr>
        <w:tabs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7 класс (35 часов)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9A8">
        <w:rPr>
          <w:rFonts w:ascii="Times New Roman" w:hAnsi="Times New Roman" w:cs="Times New Roman"/>
          <w:bCs/>
          <w:sz w:val="24"/>
          <w:szCs w:val="24"/>
        </w:rPr>
        <w:t xml:space="preserve">Развитие речи. </w:t>
      </w:r>
      <w:proofErr w:type="spellStart"/>
      <w:r w:rsidRPr="001B29A8">
        <w:rPr>
          <w:rFonts w:ascii="Times New Roman" w:hAnsi="Times New Roman" w:cs="Times New Roman"/>
          <w:bCs/>
          <w:sz w:val="24"/>
          <w:szCs w:val="24"/>
        </w:rPr>
        <w:t>Д.Гайнутдинова</w:t>
      </w:r>
      <w:proofErr w:type="spellEnd"/>
      <w:r w:rsidRPr="001B29A8">
        <w:rPr>
          <w:rFonts w:ascii="Times New Roman" w:hAnsi="Times New Roman" w:cs="Times New Roman"/>
          <w:bCs/>
          <w:sz w:val="24"/>
          <w:szCs w:val="24"/>
        </w:rPr>
        <w:t xml:space="preserve"> «Ее величество книга» (1 час) </w:t>
      </w: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 (6 часов)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Риваять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/ Предание. Особенности жанра. Чтение предания «Б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о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лгар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каласының корылуы турында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«О построении города Булгар»,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Сихерче кыз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«Колдунья». Беседа по картинам Эдварда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Турнерелли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«Казан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кальга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сы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«Казанская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кальга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Теория литературы: </w:t>
      </w:r>
      <w:proofErr w:type="spellStart"/>
      <w:r w:rsidRPr="001B29A8">
        <w:rPr>
          <w:rFonts w:ascii="Times New Roman" w:hAnsi="Times New Roman" w:cs="Times New Roman"/>
          <w:i/>
          <w:iCs/>
          <w:sz w:val="24"/>
          <w:szCs w:val="24"/>
        </w:rPr>
        <w:t>риваять</w:t>
      </w:r>
      <w:proofErr w:type="spellEnd"/>
      <w:r w:rsidRPr="001B29A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Легенда. Особенности жанра.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Ярканат ничек итеп дөньяны коткарган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«Как летучая мышь спасла мир?», «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З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өһрә йолдыз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«Венера».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легенда.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Исторические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песни про период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 Казанского ханства. «С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өе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мбик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китеп бара</w:t>
      </w:r>
      <w:r w:rsidRPr="001B29A8">
        <w:rPr>
          <w:rFonts w:ascii="Times New Roman" w:hAnsi="Times New Roman" w:cs="Times New Roman"/>
          <w:sz w:val="24"/>
          <w:szCs w:val="24"/>
        </w:rPr>
        <w:t xml:space="preserve">…»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Сююмбике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уплывает…»,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Тоткын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С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өембикә җыры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«Песня пленницы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Сююмбики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». Прослушивание песни в исполнении Венеры Ганиевой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Кайт, Сөембикә!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«Возвращайся,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Сююмбике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!». Сведения об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артис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т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Беседа по картине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Ф.Халикова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«Казан хан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лыгы чорында</w:t>
      </w:r>
      <w:r w:rsidRPr="001B29A8">
        <w:rPr>
          <w:rFonts w:ascii="Times New Roman" w:hAnsi="Times New Roman" w:cs="Times New Roman"/>
          <w:sz w:val="24"/>
          <w:szCs w:val="24"/>
        </w:rPr>
        <w:t xml:space="preserve"> Кремль»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«Кремль в эпоху Казанского ханства». Сравнение исторических фактов. Выявление мотивов песен.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Эпос-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дастаны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Җ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М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рг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1B29A8">
        <w:rPr>
          <w:rFonts w:ascii="Times New Roman" w:hAnsi="Times New Roman" w:cs="Times New Roman"/>
          <w:sz w:val="24"/>
          <w:szCs w:val="24"/>
        </w:rPr>
        <w:t xml:space="preserve">н»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Жик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». Борьба народа за независимость.</w:t>
      </w:r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Пословицы  и поговорки. </w:t>
      </w:r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</w:t>
      </w: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историческая песня, эпос-</w:t>
      </w:r>
      <w:proofErr w:type="spellStart"/>
      <w:r w:rsidRPr="001B29A8">
        <w:rPr>
          <w:rFonts w:ascii="Times New Roman" w:hAnsi="Times New Roman" w:cs="Times New Roman"/>
          <w:i/>
          <w:iCs/>
          <w:sz w:val="24"/>
          <w:szCs w:val="24"/>
        </w:rPr>
        <w:t>дастан</w:t>
      </w:r>
      <w:proofErr w:type="spellEnd"/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B29A8">
        <w:rPr>
          <w:rFonts w:ascii="Times New Roman" w:hAnsi="Times New Roman" w:cs="Times New Roman"/>
          <w:i/>
          <w:iCs/>
          <w:sz w:val="24"/>
          <w:szCs w:val="24"/>
        </w:rPr>
        <w:t>дастан</w:t>
      </w:r>
      <w:proofErr w:type="spellEnd"/>
      <w:r w:rsidRPr="001B29A8">
        <w:rPr>
          <w:rFonts w:ascii="Times New Roman" w:hAnsi="Times New Roman" w:cs="Times New Roman"/>
          <w:i/>
          <w:iCs/>
          <w:sz w:val="24"/>
          <w:szCs w:val="24"/>
        </w:rPr>
        <w:t>, пословицы, поговорки.</w:t>
      </w:r>
    </w:p>
    <w:p w:rsidR="00D62497" w:rsidRPr="001B29A8" w:rsidRDefault="00D62497" w:rsidP="00D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Образцы древней литературы, литература 18 века  (3 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Сайф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Сараи. Биография поэта. Чтение отрывков из поэмы «С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өһәй</w:t>
      </w:r>
      <w:r w:rsidRPr="001B29A8">
        <w:rPr>
          <w:rFonts w:ascii="Times New Roman" w:hAnsi="Times New Roman" w:cs="Times New Roman"/>
          <w:sz w:val="24"/>
          <w:szCs w:val="24"/>
        </w:rPr>
        <w:t xml:space="preserve">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вә</w:t>
      </w:r>
      <w:r w:rsidRPr="001B29A8">
        <w:rPr>
          <w:rFonts w:ascii="Times New Roman" w:hAnsi="Times New Roman" w:cs="Times New Roman"/>
          <w:sz w:val="24"/>
          <w:szCs w:val="24"/>
        </w:rPr>
        <w:t xml:space="preserve"> Г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лдерсен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Сухаел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Гульдерсен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». Поэма о любви. Восточные любовные сюжеты. Трагедия.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«М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әҗ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мугыль-хик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Мажмугыль-хикаят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Восточный сюжет про падишаха 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вэзира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Любовная линия.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З.Хади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Рассказ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Магсум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Теория литературы: Жанр </w:t>
      </w:r>
      <w:proofErr w:type="spellStart"/>
      <w:r w:rsidRPr="001B29A8">
        <w:rPr>
          <w:rFonts w:ascii="Times New Roman" w:hAnsi="Times New Roman" w:cs="Times New Roman"/>
          <w:i/>
          <w:iCs/>
          <w:sz w:val="24"/>
          <w:szCs w:val="24"/>
        </w:rPr>
        <w:t>хикаята</w:t>
      </w:r>
      <w:proofErr w:type="spellEnd"/>
      <w:r w:rsidRPr="001B29A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Литература 20  века  (21 час)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укай. Биография поэта с дополнениями. Чтение и обсуждение очерка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Моңсу хатирә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«Грустное воспоминание». Беседа по картинам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Х.Казакова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Кечкенә</w:t>
      </w:r>
      <w:r w:rsidRPr="001B29A8">
        <w:rPr>
          <w:rFonts w:ascii="Times New Roman" w:hAnsi="Times New Roman" w:cs="Times New Roman"/>
          <w:sz w:val="24"/>
          <w:szCs w:val="24"/>
        </w:rPr>
        <w:t xml:space="preserve"> Тукай»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«Маленький Тукай»,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В.Федорова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чил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едән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Кырлай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га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«Из Учили в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Кырлай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Х.Якупова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Тукай апасы Газизә белән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Встреча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 Тукая с сестрой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Газизой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(сводной)». Сведения о художнике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Х.Казакове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Беседа «Тука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йның ачы язмышы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«Горькая судьба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укая». Выразительное чтение, чтение наизусть стихотворения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укая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Милли моңнар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«Национальные мелодии». Прослушивание песни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Әл</w:t>
      </w:r>
      <w:r w:rsidRPr="001B29A8">
        <w:rPr>
          <w:rFonts w:ascii="Times New Roman" w:hAnsi="Times New Roman" w:cs="Times New Roman"/>
          <w:sz w:val="24"/>
          <w:szCs w:val="24"/>
        </w:rPr>
        <w:t>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ү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Альлуки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 по мотивам этого стихотворения.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Шагыйрь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/</w:t>
      </w:r>
      <w:r w:rsidRPr="001B29A8">
        <w:rPr>
          <w:rFonts w:ascii="Times New Roman" w:hAnsi="Times New Roman" w:cs="Times New Roman"/>
          <w:sz w:val="24"/>
          <w:szCs w:val="24"/>
        </w:rPr>
        <w:t xml:space="preserve"> «Поэт». Цена поэта. Музей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укая в Казани. Сочинение «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ba-RU"/>
        </w:rPr>
        <w:t xml:space="preserve">үңел кылларын тибрәтүче шагыйрь”.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Файзи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отрывков из романа «Тукай». Жизнь поэта в Уральский период. Беседа по теме дружбы.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lastRenderedPageBreak/>
        <w:t>Дардеменд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 Чтение стихов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Видаг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Прощание</w:t>
      </w:r>
      <w:r w:rsidRPr="001B29A8">
        <w:rPr>
          <w:rFonts w:ascii="Times New Roman" w:hAnsi="Times New Roman" w:cs="Times New Roman"/>
          <w:sz w:val="24"/>
          <w:szCs w:val="24"/>
        </w:rPr>
        <w:t>», «Б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ү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Колыбельная</w:t>
      </w:r>
      <w:r w:rsidRPr="001B29A8">
        <w:rPr>
          <w:rFonts w:ascii="Times New Roman" w:hAnsi="Times New Roman" w:cs="Times New Roman"/>
          <w:sz w:val="24"/>
          <w:szCs w:val="24"/>
        </w:rPr>
        <w:t xml:space="preserve">». Передача мотивов тоски по Родине. Поэтические приемы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Дардеменда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в создании стихов.</w:t>
      </w:r>
    </w:p>
    <w:p w:rsidR="00D62497" w:rsidRPr="001B29A8" w:rsidRDefault="00D62497" w:rsidP="00D62497">
      <w:pPr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Такташ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 Поэма «Алсу». Поэма о красоте, о молодости. Образ Алсу.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Галимзян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Ибрагимов. Биография. Чтение произведения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Табигать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балалары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«Дети природы». Ода труду. Субботники. Их значение в жизни крестьян. Прослушивание песни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м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«Субботник». Рассматривание картин про субботники.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пейзаж (повтор).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Карим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.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</w:rPr>
        <w:t>Биография поэта. Лирическая поэма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Яшел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гарм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у</w:t>
      </w:r>
      <w:r w:rsidRPr="001B29A8">
        <w:rPr>
          <w:rFonts w:ascii="Times New Roman" w:hAnsi="Times New Roman" w:cs="Times New Roman"/>
          <w:sz w:val="24"/>
          <w:szCs w:val="24"/>
        </w:rPr>
        <w:t xml:space="preserve">н»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«Зеленая гармонь». Передача юмора. Любовь к Родине. Вера в победу.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Гадель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Кутуй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Рассказ «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Р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әссам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«Художник». Отношение солдат к картине. Образы матери и ребенка в картине.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повести, автобиографическая повесть, тропы, метонимия.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Габдрахман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Абсалямов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«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М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и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ңа</w:t>
      </w:r>
      <w:r w:rsidRPr="001B29A8">
        <w:rPr>
          <w:rFonts w:ascii="Times New Roman" w:hAnsi="Times New Roman" w:cs="Times New Roman"/>
          <w:sz w:val="24"/>
          <w:szCs w:val="24"/>
        </w:rPr>
        <w:t xml:space="preserve"> 19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яшь иде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«Мне было 19 лет». Особый стиль писателя. Рассказ уже погибшего солдата.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Сибгат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 Поэма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Бакчачылар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«Садоводы». Вклад сельчан в победу. Тяжелые трудовые будни тыла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Гумар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Баширов. Рассказ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Менә сиңа мә!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«Вот тебе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!» Взаимоотношения в семье послевоенных лет, проблемы вдов, обиды, прощения. Образ татарской женщины-труженицы.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Еники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Рассказ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Кем җырлады?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«Кто пел?» Трагизм. Написание сочинения по рассказу А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1B29A8">
        <w:rPr>
          <w:rFonts w:ascii="Times New Roman" w:hAnsi="Times New Roman" w:cs="Times New Roman"/>
          <w:sz w:val="24"/>
          <w:szCs w:val="24"/>
        </w:rPr>
        <w:t>Еники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«Кем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жырлады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Ибрагим Гази. Биография писателя. Рассказ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Йолдызлы малай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«Мальчик со звездой». О зверствах фашистов. Состояние мальчика перед смертью.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Низами «Память о блокаде»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Мухаммат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Магдеев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Чтение отрывков из повести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Без – кырык беренче ел балалары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 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«Мы – дети сорок первого». Трудности военных и послевоенных лет. Голод, холод, унижения. Особый язык, стиль писателя. Юмор в повести. Музей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М.Магдеева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в селе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Губерчак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Туфан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драматурга. Драма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Монда тудык, монда үстек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«Здесь родились, здесь выросли». Драма о нефтяниках. Проблема защиты природы.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Марсель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Повесть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Нигез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«Отчий дом». Образ одинокой Ивы. Этнографические традиции народа. Связь с мифологией. Вечные категории.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Сочинение «Минем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ягым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мифология.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Переводы (1 час)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Кышкы 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кич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«Зимний вечер».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Мин яраттым Сезне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«Я Вас любил…». Чтение и анализ.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Фантастические произведения  (3часа)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Адлер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Тимергалин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повести «С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әер</w:t>
      </w:r>
      <w:r w:rsidRPr="001B29A8">
        <w:rPr>
          <w:rFonts w:ascii="Times New Roman" w:hAnsi="Times New Roman" w:cs="Times New Roman"/>
          <w:sz w:val="24"/>
          <w:szCs w:val="24"/>
        </w:rPr>
        <w:t xml:space="preserve"> планета»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«Секретная планета». Фантастика и действительность.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Радик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Фаизов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Бер 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к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үбәләк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«Всего лишь бабочка». Проблема защиты природы.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фантастика.</w:t>
      </w:r>
    </w:p>
    <w:p w:rsidR="00D62497" w:rsidRPr="001B29A8" w:rsidRDefault="00D62497" w:rsidP="00D62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97" w:rsidRPr="001B29A8" w:rsidRDefault="00D62497" w:rsidP="00D62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Устное народное творчество (3 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Жанр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баита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(былина, историческая песня, преимущественно на трагические темы). Виды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баита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«С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өе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мбик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ә 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бәете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Баит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Сююмбике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Ялкау хатын бәете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Баит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о ленивой жене», «Рус-француз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</w:rPr>
        <w:t>с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угышы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бәете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Баит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о Русско-французской войне».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, придуманные, написанные в наше время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баиты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Исторические, сатирические, трагические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баиты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Теория литературы: </w:t>
      </w:r>
      <w:proofErr w:type="spellStart"/>
      <w:r w:rsidRPr="001B29A8">
        <w:rPr>
          <w:rFonts w:ascii="Times New Roman" w:hAnsi="Times New Roman" w:cs="Times New Roman"/>
          <w:i/>
          <w:iCs/>
          <w:sz w:val="24"/>
          <w:szCs w:val="24"/>
        </w:rPr>
        <w:t>баит</w:t>
      </w:r>
      <w:proofErr w:type="spellEnd"/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, виды </w:t>
      </w:r>
      <w:proofErr w:type="spellStart"/>
      <w:r w:rsidRPr="001B29A8">
        <w:rPr>
          <w:rFonts w:ascii="Times New Roman" w:hAnsi="Times New Roman" w:cs="Times New Roman"/>
          <w:i/>
          <w:iCs/>
          <w:sz w:val="24"/>
          <w:szCs w:val="24"/>
        </w:rPr>
        <w:t>баитов</w:t>
      </w:r>
      <w:proofErr w:type="spellEnd"/>
      <w:r w:rsidRPr="001B29A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Мунаджаты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(молитва, религиозный гимн).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Мунаджаты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как лирический жанр.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Мунаджат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– монолог. Монолог с Аллахом. Древние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мунаджаты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Современные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мунаджаты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Сходства и различия.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Теория литературы: </w:t>
      </w:r>
      <w:proofErr w:type="spellStart"/>
      <w:r w:rsidRPr="001B29A8">
        <w:rPr>
          <w:rFonts w:ascii="Times New Roman" w:hAnsi="Times New Roman" w:cs="Times New Roman"/>
          <w:i/>
          <w:iCs/>
          <w:sz w:val="24"/>
          <w:szCs w:val="24"/>
        </w:rPr>
        <w:t>мунаджат</w:t>
      </w:r>
      <w:proofErr w:type="spellEnd"/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, тематические группы </w:t>
      </w:r>
      <w:proofErr w:type="spellStart"/>
      <w:r w:rsidRPr="001B29A8">
        <w:rPr>
          <w:rFonts w:ascii="Times New Roman" w:hAnsi="Times New Roman" w:cs="Times New Roman"/>
          <w:i/>
          <w:iCs/>
          <w:sz w:val="24"/>
          <w:szCs w:val="24"/>
        </w:rPr>
        <w:t>мунаджатов</w:t>
      </w:r>
      <w:proofErr w:type="spellEnd"/>
      <w:r w:rsidRPr="001B29A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Литература 17, 18 , 19  веков  (5 часов)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Сайади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Отрывки из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Д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астан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Бабахан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/</w:t>
      </w:r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Бабахана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дастан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Любовная линия в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дастане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Сюжет любви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Тахира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Зухры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Портрет героев.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портрет, преемственность Восточной поэзии, стих газель, сведения о стихотворной системе газели. Традиционная тема газели.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Краткий обзор литературы </w:t>
      </w:r>
      <w:r w:rsidRPr="001B29A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9A8">
        <w:rPr>
          <w:rFonts w:ascii="Times New Roman" w:hAnsi="Times New Roman" w:cs="Times New Roman"/>
          <w:sz w:val="24"/>
          <w:szCs w:val="24"/>
        </w:rPr>
        <w:t xml:space="preserve"> в. Биография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Тазетдина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Ялчыгула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Сведения о произведении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Рисал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1B29A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Газиз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Трактат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Газиз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1B29A8">
        <w:rPr>
          <w:rFonts w:ascii="Times New Roman" w:hAnsi="Times New Roman" w:cs="Times New Roman"/>
          <w:sz w:val="24"/>
          <w:szCs w:val="24"/>
        </w:rPr>
        <w:t>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Краткий обзор литературы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B29A8">
        <w:rPr>
          <w:rFonts w:ascii="Times New Roman" w:hAnsi="Times New Roman" w:cs="Times New Roman"/>
          <w:sz w:val="24"/>
          <w:szCs w:val="24"/>
        </w:rPr>
        <w:t xml:space="preserve"> в. Жизненный путь и творчество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Акмулла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– поэт трех народов: татар, башкир, казах. Афоризмы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Философия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Отрывки из элегии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Дамелла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Ши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һ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абетдин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х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1B29A8">
        <w:rPr>
          <w:rFonts w:ascii="Times New Roman" w:hAnsi="Times New Roman" w:cs="Times New Roman"/>
          <w:sz w:val="24"/>
          <w:szCs w:val="24"/>
        </w:rPr>
        <w:t>т м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рсиясе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Некролог Шигабуддина-хазрат</w:t>
      </w:r>
      <w:r w:rsidRPr="001B29A8">
        <w:rPr>
          <w:rFonts w:ascii="Times New Roman" w:hAnsi="Times New Roman" w:cs="Times New Roman"/>
          <w:sz w:val="24"/>
          <w:szCs w:val="24"/>
        </w:rPr>
        <w:t xml:space="preserve">». Поэма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М.Аглямова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Акмулл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а арбасы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«Арба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Теория литературы: жанр </w:t>
      </w:r>
      <w:proofErr w:type="spellStart"/>
      <w:r w:rsidRPr="001B29A8">
        <w:rPr>
          <w:rFonts w:ascii="Times New Roman" w:hAnsi="Times New Roman" w:cs="Times New Roman"/>
          <w:i/>
          <w:iCs/>
          <w:sz w:val="24"/>
          <w:szCs w:val="24"/>
        </w:rPr>
        <w:t>марсии</w:t>
      </w:r>
      <w:proofErr w:type="spellEnd"/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 (элегия, стихотворение, посвященное чьей-то памяти).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Карими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. Сведения о творчестве и жизни писателя. Парафраз рассказа (повести)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Морза кызы</w:t>
      </w:r>
      <w:r w:rsidRPr="001B29A8">
        <w:rPr>
          <w:rFonts w:ascii="Times New Roman" w:hAnsi="Times New Roman" w:cs="Times New Roman"/>
          <w:sz w:val="24"/>
          <w:szCs w:val="24"/>
        </w:rPr>
        <w:t xml:space="preserve"> Фат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ый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«Дочь мурзы Фатима». Проблема социального неравенства. История сословия российских мурз.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  <w:r w:rsidRPr="001B29A8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 века (14 часов)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укай. Биография Казанского периода жизни и творчества. Чтение стихотворения «Пар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</w:rPr>
        <w:t>а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«Пара лошадей».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Бер тат</w:t>
      </w:r>
      <w:r w:rsidRPr="001B29A8">
        <w:rPr>
          <w:rFonts w:ascii="Times New Roman" w:hAnsi="Times New Roman" w:cs="Times New Roman"/>
          <w:sz w:val="24"/>
          <w:szCs w:val="24"/>
        </w:rPr>
        <w:t>ар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шагыйренең сүзләре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«Слова одного татарского поэта» Роль поэта. Борьба словом. Прослушивание песни «Пар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</w:rPr>
        <w:t>а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«Пара лошадей».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 xml:space="preserve">Теория литературы: строение стиха, стихотворная система </w:t>
      </w:r>
      <w:proofErr w:type="spellStart"/>
      <w:r w:rsidRPr="001B29A8">
        <w:rPr>
          <w:rFonts w:ascii="Times New Roman" w:hAnsi="Times New Roman" w:cs="Times New Roman"/>
          <w:i/>
          <w:iCs/>
          <w:sz w:val="24"/>
          <w:szCs w:val="24"/>
        </w:rPr>
        <w:t>аруза</w:t>
      </w:r>
      <w:proofErr w:type="spellEnd"/>
      <w:r w:rsidRPr="001B29A8">
        <w:rPr>
          <w:rFonts w:ascii="Times New Roman" w:hAnsi="Times New Roman" w:cs="Times New Roman"/>
          <w:i/>
          <w:iCs/>
          <w:sz w:val="24"/>
          <w:szCs w:val="24"/>
        </w:rPr>
        <w:t>, стих верлибр. Жанры лирики, Любовная, философская, пейзажная, гражданская  лирика. Лирический герой.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Галимзян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Ибрагимов. Чтение и анализ рассказа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Алмачуар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Ч</w:t>
      </w:r>
      <w:r w:rsidRPr="001B29A8">
        <w:rPr>
          <w:rFonts w:ascii="Times New Roman" w:hAnsi="Times New Roman" w:cs="Times New Roman"/>
          <w:sz w:val="24"/>
          <w:szCs w:val="24"/>
        </w:rPr>
        <w:t>у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Pr="001B29A8">
        <w:rPr>
          <w:rFonts w:ascii="Times New Roman" w:hAnsi="Times New Roman" w:cs="Times New Roman"/>
          <w:sz w:val="24"/>
          <w:szCs w:val="24"/>
        </w:rPr>
        <w:t>ар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ый</w:t>
      </w:r>
      <w:r w:rsidRPr="001B29A8">
        <w:rPr>
          <w:rFonts w:ascii="Times New Roman" w:hAnsi="Times New Roman" w:cs="Times New Roman"/>
          <w:sz w:val="24"/>
          <w:szCs w:val="24"/>
        </w:rPr>
        <w:t xml:space="preserve">». Психологизм. Цена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обещанного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. Любовь к лошадям. Воспитание твердого татарского национального характера.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Шариф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Камал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Чтение и анализ рассказа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Буранда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«В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метель</w:t>
      </w:r>
      <w:r w:rsidRPr="001B29A8">
        <w:rPr>
          <w:rFonts w:ascii="Times New Roman" w:hAnsi="Times New Roman" w:cs="Times New Roman"/>
          <w:sz w:val="24"/>
          <w:szCs w:val="24"/>
        </w:rPr>
        <w:t>». Сложные отношения между сыном и матерью. Выполнение последнего долга перед матерью. Поздняя встреча.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Сагит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Рамеев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 Чтение стихов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Мин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«Я»,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Син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«Ты»,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Ул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«Он». Особенности лирического героя.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Шаехзадэ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Бабич. Биография поэта. Чтение стихов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Бәхетем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«Мое счастье»,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Халкыма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«Во имя народа»,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Кышкы юл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«Зимняя дорога». Поэтика стихов.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Сибгат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стихов «</w:t>
      </w:r>
      <w:proofErr w:type="spellStart"/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>Җырларымда</w:t>
      </w:r>
      <w:proofErr w:type="spellEnd"/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телим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</w:rPr>
        <w:t>«Пожелания в песнях»,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Клиндерлә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р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эзлим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«В поисках гостинца». Выражение любви и гордости за родной край и мать. М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Валиев. Стихи М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Валиева.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Хусни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и анализ рассказа «</w:t>
      </w:r>
      <w:proofErr w:type="spellStart"/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>Сөйләнмәгән</w:t>
      </w:r>
      <w:proofErr w:type="spellEnd"/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хикәя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«Не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рассказ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анный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рассказ». О детской беспечности, играх, безответственность и позднее раскаяние.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Теория литературы: аннотация, рецензия.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Шайхи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Маннур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Чтение отрывков из романа «Муса». Образ Мусы. Виртуальная экскурсия в музей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Ш.Маннура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романа, сюжет, композиция, литературные герой.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Гамиль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Афзал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 Чтение стихотворений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>Юл газабы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1B29A8">
        <w:rPr>
          <w:rFonts w:ascii="Times New Roman" w:hAnsi="Times New Roman" w:cs="Times New Roman"/>
          <w:sz w:val="24"/>
          <w:szCs w:val="24"/>
        </w:rPr>
        <w:t xml:space="preserve"> «Дорожные муки», «</w:t>
      </w:r>
      <w:proofErr w:type="spellStart"/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>Йөз</w:t>
      </w:r>
      <w:proofErr w:type="spellEnd"/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кабат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«Сто раз». Передача чувств лирического героя.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Мухаммат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Магдеев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повести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Кеше китә - җыры кала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«Человек уходит – песня остается». Жизнь в деревне в военные и послевоенные годы. Стиль писателя. Юмор. Посвящение писателю.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Э.Шарифуллина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«Тука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й белән бергә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«Наравне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с Тукаем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» – посвящение.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посвящения.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Мударрис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Аглямов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 Стихотворение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Каеннар илендә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«В  мире  берез». Ода Булгару. Беседа о Булгаре.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Фоат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Садриев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Чтение отрывков из трилогии «</w:t>
      </w:r>
      <w:proofErr w:type="spellStart"/>
      <w:r w:rsidRPr="001B29A8">
        <w:rPr>
          <w:rFonts w:ascii="Times New Roman" w:hAnsi="Times New Roman" w:cs="Times New Roman"/>
          <w:noProof/>
          <w:sz w:val="24"/>
          <w:szCs w:val="24"/>
        </w:rPr>
        <w:t>Бәхетсезләр</w:t>
      </w:r>
      <w:proofErr w:type="spellEnd"/>
      <w:r w:rsidRPr="001B29A8">
        <w:rPr>
          <w:rFonts w:ascii="Times New Roman" w:hAnsi="Times New Roman" w:cs="Times New Roman"/>
          <w:noProof/>
          <w:sz w:val="24"/>
          <w:szCs w:val="24"/>
        </w:rPr>
        <w:t xml:space="preserve"> бәхете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>Радость  несчастных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</w:t>
      </w:r>
      <w:r w:rsidRPr="001B29A8">
        <w:rPr>
          <w:rFonts w:ascii="Times New Roman" w:hAnsi="Times New Roman" w:cs="Times New Roman"/>
          <w:sz w:val="24"/>
          <w:szCs w:val="24"/>
        </w:rPr>
        <w:t>О воспитании отзывчивого, неравнодушного молодого человека. Любовная линия в трилогии.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трилогия.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Ренат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Харис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поэта.. Чтение и обсуждение драматической поэмы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Шагыйрь мәхәббәте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«Любовные сны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укая». Виртуальная экскурсия в музей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Р.Хариса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жанр драмы.</w:t>
      </w: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Драматургия (2 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Мирхайдар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Файзи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драматурга. Чтение и обсуждение драмы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Галиябану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Нахождение ответа на вопрос «В чем трагизм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Галиябану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?» Прослушивание песни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Галиябану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в исполнении Хайдара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Бигичева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Сведения об артисте, об одноименном конкурсе. Виртуальная экскурсия в музей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М.Файзи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Туфан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драматурга. Чтение и обсуждение драмы «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Моңлы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бер җыр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«Мелодичная  песня». Воспроизведение героизма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Татарская поэзия 20 века (4 часа)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9A8">
        <w:rPr>
          <w:rFonts w:ascii="Times New Roman" w:hAnsi="Times New Roman" w:cs="Times New Roman"/>
          <w:bCs/>
          <w:sz w:val="24"/>
          <w:szCs w:val="24"/>
        </w:rPr>
        <w:t xml:space="preserve">История </w:t>
      </w:r>
      <w:proofErr w:type="spellStart"/>
      <w:r w:rsidRPr="001B29A8">
        <w:rPr>
          <w:rFonts w:ascii="Times New Roman" w:hAnsi="Times New Roman" w:cs="Times New Roman"/>
          <w:bCs/>
          <w:sz w:val="24"/>
          <w:szCs w:val="24"/>
        </w:rPr>
        <w:t>тататрской</w:t>
      </w:r>
      <w:proofErr w:type="spellEnd"/>
      <w:r w:rsidRPr="001B29A8">
        <w:rPr>
          <w:rFonts w:ascii="Times New Roman" w:hAnsi="Times New Roman" w:cs="Times New Roman"/>
          <w:bCs/>
          <w:sz w:val="24"/>
          <w:szCs w:val="24"/>
        </w:rPr>
        <w:t xml:space="preserve"> лирики</w:t>
      </w:r>
      <w:proofErr w:type="gramStart"/>
      <w:r w:rsidRPr="001B29A8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1B29A8">
        <w:rPr>
          <w:rFonts w:ascii="Times New Roman" w:hAnsi="Times New Roman" w:cs="Times New Roman"/>
          <w:bCs/>
          <w:sz w:val="24"/>
          <w:szCs w:val="24"/>
        </w:rPr>
        <w:t xml:space="preserve"> Короткие стихи.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Гарай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Рахим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Бары мин</w:t>
      </w:r>
      <w:r w:rsidRPr="001B29A8">
        <w:rPr>
          <w:rFonts w:ascii="Times New Roman" w:hAnsi="Times New Roman" w:cs="Times New Roman"/>
          <w:sz w:val="24"/>
          <w:szCs w:val="24"/>
        </w:rPr>
        <w:t xml:space="preserve">…»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«Лишь я…»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Радиф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Гаташ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«Европ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ада татар шагыйрьләре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«Татарские поэты в Европе»,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Мин дөресен сөйлим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«Я говорю правду».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Рустам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Мингалим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Сез кайдан?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«Вы откуда?»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  Роберт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Анна догалары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«Молитвы матери»,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Шагыйрьләрнең туган иле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«Родины поэтов».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Лена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Шагирдзян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Татар шагыйренең бәһ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асе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«Цена татарского поэта».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Разил Валиев.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Нигә шулай картаясың, әни?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«Отчего ты стареешь, мама?»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Марсель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Су буеннан әнкәй кайтып килә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«Мама идет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 берега</w:t>
      </w:r>
      <w:r w:rsidRPr="001B29A8">
        <w:rPr>
          <w:rFonts w:ascii="Times New Roman" w:hAnsi="Times New Roman" w:cs="Times New Roman"/>
          <w:sz w:val="24"/>
          <w:szCs w:val="24"/>
        </w:rPr>
        <w:t xml:space="preserve"> рек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1B29A8">
        <w:rPr>
          <w:rFonts w:ascii="Times New Roman" w:hAnsi="Times New Roman" w:cs="Times New Roman"/>
          <w:sz w:val="24"/>
          <w:szCs w:val="24"/>
        </w:rPr>
        <w:t>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Мударрис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Валеев.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Тугайлар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«Луга».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Татарские  рассказы (7 часов)</w:t>
      </w:r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1B29A8">
        <w:rPr>
          <w:rFonts w:ascii="Times New Roman" w:hAnsi="Times New Roman" w:cs="Times New Roman"/>
          <w:sz w:val="24"/>
          <w:szCs w:val="24"/>
        </w:rPr>
        <w:t xml:space="preserve">Флюс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Латифи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рассказа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Аяклы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каза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 / «Ходячая неприятность». Психологизм. Проблема неполных семей. Воспитание мальчика. Размышления одинокого мужчины</w:t>
      </w:r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Ф.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Шафигуллин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«Голубой каток», «Лужайка на пригорке».</w:t>
      </w:r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lastRenderedPageBreak/>
        <w:t xml:space="preserve">       Ринат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Мухаммадиев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үңел күзе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Глаза д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уш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1B29A8">
        <w:rPr>
          <w:rFonts w:ascii="Times New Roman" w:hAnsi="Times New Roman" w:cs="Times New Roman"/>
          <w:sz w:val="24"/>
          <w:szCs w:val="24"/>
        </w:rPr>
        <w:t>».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Набира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Гиматдинова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Кырлар патшасы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«Царь полей». Внеклассное чтение. Знакомство с творчеством поэтов и писателей нашего края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2497" w:rsidRPr="001B29A8" w:rsidRDefault="00D62497" w:rsidP="00D624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D62497" w:rsidRPr="001B29A8" w:rsidRDefault="00D62497" w:rsidP="00D62497">
      <w:pPr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Д.Гайнетдинова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«Звук души».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Л.Шагыйрьжан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«Хлеб».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новелла.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B29A8">
        <w:rPr>
          <w:rFonts w:ascii="Times New Roman" w:hAnsi="Times New Roman" w:cs="Times New Roman"/>
          <w:b/>
          <w:sz w:val="24"/>
          <w:szCs w:val="24"/>
        </w:rPr>
        <w:t>9класс (34 часа)</w:t>
      </w: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История татарской литературы  (1час)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Истоки и история возникновения татарской литературы. Принципы разделения тюрко-татарской литературы на этапы. Культурологическая справка о тюрках. Влияние устного народного творчества на письменную литературу. Возникновение письменности. Первые письменные источники. </w:t>
      </w: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iCs/>
          <w:sz w:val="24"/>
          <w:szCs w:val="24"/>
          <w:lang w:val="tt-RU"/>
        </w:rPr>
        <w:t>Тюркская литература времен исламизации (1 час)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iCs/>
          <w:sz w:val="24"/>
          <w:szCs w:val="24"/>
          <w:lang w:val="tt-RU"/>
        </w:rPr>
        <w:t xml:space="preserve">  Тюркская литература времен исламизации. </w:t>
      </w: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iCs/>
          <w:sz w:val="24"/>
          <w:szCs w:val="24"/>
          <w:lang w:val="tt-RU"/>
        </w:rPr>
        <w:t xml:space="preserve">          Тюркско –татарская литература времен Золотой Орды (3 часа)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B29A8">
        <w:rPr>
          <w:rFonts w:ascii="Times New Roman" w:hAnsi="Times New Roman" w:cs="Times New Roman"/>
          <w:iCs/>
          <w:sz w:val="24"/>
          <w:szCs w:val="24"/>
          <w:lang w:val="tt-RU"/>
        </w:rPr>
        <w:t xml:space="preserve">Тюркско –татарская литература времен Золотой Орды. Теория литературы. Трагедия “Идегэй”. “Идегэй” –классика эпического жанра.  Подготовка к сочинения по произведению “Идегэй”.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iCs/>
          <w:sz w:val="24"/>
          <w:szCs w:val="24"/>
          <w:lang w:val="tt-RU"/>
        </w:rPr>
        <w:t xml:space="preserve">Развитие речи “Кто такой настоящий батыр”.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</w:p>
    <w:p w:rsidR="00D62497" w:rsidRPr="001B29A8" w:rsidRDefault="00D62497" w:rsidP="00D6249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b/>
          <w:iCs/>
          <w:sz w:val="24"/>
          <w:szCs w:val="24"/>
          <w:lang w:val="tt-RU"/>
        </w:rPr>
        <w:t>Литература 17 -18 веков (1 час)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iCs/>
          <w:sz w:val="24"/>
          <w:szCs w:val="24"/>
          <w:lang w:val="tt-RU"/>
        </w:rPr>
        <w:t xml:space="preserve">   Религия и суфизм в тюркско – татарской литературе. 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История </w:t>
      </w:r>
      <w:proofErr w:type="gramStart"/>
      <w:r w:rsidRPr="001B29A8">
        <w:rPr>
          <w:rFonts w:ascii="Times New Roman" w:hAnsi="Times New Roman" w:cs="Times New Roman"/>
          <w:b/>
          <w:bCs/>
          <w:sz w:val="24"/>
          <w:szCs w:val="24"/>
        </w:rPr>
        <w:t>татарской</w:t>
      </w:r>
      <w:proofErr w:type="gramEnd"/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литература </w:t>
      </w:r>
      <w:r w:rsidRPr="001B29A8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1B29A8">
        <w:rPr>
          <w:rFonts w:ascii="Times New Roman" w:hAnsi="Times New Roman" w:cs="Times New Roman"/>
          <w:b/>
          <w:bCs/>
          <w:sz w:val="24"/>
          <w:szCs w:val="24"/>
        </w:rPr>
        <w:t xml:space="preserve"> века (10 часов)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История татарской  литературы </w:t>
      </w:r>
      <w:r w:rsidRPr="001B29A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B29A8">
        <w:rPr>
          <w:rFonts w:ascii="Times New Roman" w:hAnsi="Times New Roman" w:cs="Times New Roman"/>
          <w:sz w:val="24"/>
          <w:szCs w:val="24"/>
        </w:rPr>
        <w:t xml:space="preserve"> века. Обзор поэзии. Чтение афоризмов из стихов поэтов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А.Каргалыя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Х.Салихова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Кандалыя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Чокрыя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 Проникновение в философию поэтов.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Обзор прозы 2 половины </w:t>
      </w:r>
      <w:r w:rsidRPr="001B29A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B29A8">
        <w:rPr>
          <w:rFonts w:ascii="Times New Roman" w:hAnsi="Times New Roman" w:cs="Times New Roman"/>
          <w:sz w:val="24"/>
          <w:szCs w:val="24"/>
        </w:rPr>
        <w:t xml:space="preserve"> века. Муса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Акъегетзадэ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Чтение романа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Хисаметдин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менла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». Проблема героя времени. Служение татарскому народу. Просветительские идеи.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Риза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Фахретдинов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Чтение романа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сма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, яки Гам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 в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җәза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Асма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,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ил</w:t>
      </w:r>
      <w:r w:rsidRPr="001B29A8">
        <w:rPr>
          <w:rFonts w:ascii="Times New Roman" w:hAnsi="Times New Roman" w:cs="Times New Roman"/>
          <w:sz w:val="24"/>
          <w:szCs w:val="24"/>
        </w:rPr>
        <w:t xml:space="preserve">и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Деяние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наказание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Проблема воспитания в семье. Особенности женских образов.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Захир Бигиев. Биография писателя. Чтение романа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Өлүф, яки Гүзәл кыз Хәдичә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Тысячи, или Красавица Хадича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. Первый детективный роман в татарской литературе.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просветительский реализм</w:t>
      </w:r>
      <w:r w:rsidRPr="001B29A8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ящичная композиция, обрамленная повесть.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        Начало татарской драматургии.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Габдрахман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Ильяси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Первый татарский драматург. Биография писателя. Чтение пьесы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Бичара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кыз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/ «»Бедная девушка».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П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ростой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сюжет. Идея независимости женщины в семье.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Галиасгар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Камал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драматурга. Чтение комедии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Беренче</w:t>
      </w:r>
      <w:r w:rsidRPr="001B29A8">
        <w:rPr>
          <w:rFonts w:ascii="Times New Roman" w:hAnsi="Times New Roman" w:cs="Times New Roman"/>
          <w:sz w:val="24"/>
          <w:szCs w:val="24"/>
        </w:rPr>
        <w:t xml:space="preserve"> театр»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 xml:space="preserve">«Первый театр». Противостояние рождению театра. Юмор. Сатира. Образ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Хамзи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бая.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Теория литературы: комедия, трагикомедия.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Комедия. Шариф Хусаинов. Биография драматурга. Чтение драмы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Әниемнең ак күлмәге</w:t>
      </w:r>
      <w:r w:rsidRPr="001B29A8">
        <w:rPr>
          <w:rFonts w:ascii="Times New Roman" w:hAnsi="Times New Roman" w:cs="Times New Roman"/>
          <w:sz w:val="24"/>
          <w:szCs w:val="24"/>
        </w:rPr>
        <w:t xml:space="preserve"> (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Әни килде</w:t>
      </w:r>
      <w:r w:rsidRPr="001B29A8">
        <w:rPr>
          <w:rFonts w:ascii="Times New Roman" w:hAnsi="Times New Roman" w:cs="Times New Roman"/>
          <w:sz w:val="24"/>
          <w:szCs w:val="24"/>
        </w:rPr>
        <w:t xml:space="preserve">)» «Белое платье матери (Мама приехала)». Взаимоотношения между матерью и многочисленными ее детьми. Обязанности и права детей перед родителями. Проблема одиноких, старых, беспомощных родителей. Душевная чистота персонажей. </w:t>
      </w:r>
      <w:r w:rsidRPr="001B29A8">
        <w:rPr>
          <w:rFonts w:ascii="Times New Roman" w:hAnsi="Times New Roman" w:cs="Times New Roman"/>
          <w:sz w:val="24"/>
          <w:szCs w:val="24"/>
        </w:rPr>
        <w:lastRenderedPageBreak/>
        <w:t xml:space="preserve">Антигерои. Прослушивание песни в исполнении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И.Шакирова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Кичер мине</w:t>
      </w:r>
      <w:r w:rsidRPr="001B29A8">
        <w:rPr>
          <w:rFonts w:ascii="Times New Roman" w:hAnsi="Times New Roman" w:cs="Times New Roman"/>
          <w:sz w:val="24"/>
          <w:szCs w:val="24"/>
        </w:rPr>
        <w:t xml:space="preserve">,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әнкәй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«Прости меня, мама». Беседа на тему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Ана о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браз</w:t>
      </w:r>
      <w:proofErr w:type="spellEnd"/>
      <w:r w:rsidRPr="001B29A8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«Образ матери». Сочинение.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Повторение пройденного за 1 полугодие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497" w:rsidRPr="001B29A8" w:rsidRDefault="00D62497" w:rsidP="00D62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497" w:rsidRPr="001B29A8" w:rsidRDefault="00D62497" w:rsidP="00D62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A8">
        <w:rPr>
          <w:rFonts w:ascii="Times New Roman" w:hAnsi="Times New Roman" w:cs="Times New Roman"/>
          <w:b/>
          <w:bCs/>
          <w:sz w:val="24"/>
          <w:szCs w:val="24"/>
        </w:rPr>
        <w:t>Литература  20  века (11 часов)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и анализ повести «Х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Хаят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». О прекрасных взаимоотношениях семей русского и татарского народов. Соблюдение национальных традиций. Разногласия в создании семьи. Мечта и действительность. Портрет героя. Прослушивание песни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А.Рашита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Беренче мәхәббәт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«Первая любовь». Беседа о счастье и любви.</w:t>
      </w:r>
    </w:p>
    <w:p w:rsidR="00D62497" w:rsidRPr="001B29A8" w:rsidRDefault="00D62497" w:rsidP="00D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Галимзян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Ибрагимов. Повторение и добавление новых сведений в биографию писателя. Чтение и обсуждение рассказа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Сөю</w:t>
      </w:r>
      <w:r w:rsidRPr="001B29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с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gramStart"/>
      <w:r w:rsidRPr="001B29A8">
        <w:rPr>
          <w:rFonts w:ascii="Times New Roman" w:hAnsi="Times New Roman" w:cs="Times New Roman"/>
          <w:sz w:val="24"/>
          <w:szCs w:val="24"/>
          <w:lang w:val="tt-RU"/>
        </w:rPr>
        <w:t>гад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әт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«Любовь – это счастье». Афоризмы знаменитых личностей о любви.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Еники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и анализ повести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Әйтелмәгән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васыять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 / «Невысказанное завещание». Проблема старой одинокой матери и ее многочисленных детей. Права и обязанности детей перед беспомощными родителями. Забота. Психология пожилого человека. Проблема родного языка. Философское значение понятия «завещание». Этнографические детали. Проблема сохранения духовного наследия каждого народа.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Развитие речи. Сочинение «Что такое настоящая любовь».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Габдрахман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Абсалямов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Чтение отрывка из знаменитого романа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>Ак чәчәкләр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>Белые цветы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</w:t>
      </w:r>
      <w:r w:rsidRPr="001B29A8">
        <w:rPr>
          <w:rFonts w:ascii="Times New Roman" w:hAnsi="Times New Roman" w:cs="Times New Roman"/>
          <w:sz w:val="24"/>
          <w:szCs w:val="24"/>
        </w:rPr>
        <w:t>Развитие сюжета на медицинскую тему. Врачебная этика. Понятие «добрый доктор». Республиканское общественное движение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>Ак чәчәкләр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>Белые цветы</w:t>
      </w:r>
      <w:r w:rsidRPr="001B29A8">
        <w:rPr>
          <w:rFonts w:ascii="Times New Roman" w:hAnsi="Times New Roman" w:cs="Times New Roman"/>
          <w:sz w:val="24"/>
          <w:szCs w:val="24"/>
        </w:rPr>
        <w:t>». Про кинофильм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>Ак чәчәкләр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>Белые цветы</w:t>
      </w:r>
      <w:r w:rsidRPr="001B29A8">
        <w:rPr>
          <w:rFonts w:ascii="Times New Roman" w:hAnsi="Times New Roman" w:cs="Times New Roman"/>
          <w:sz w:val="24"/>
          <w:szCs w:val="24"/>
        </w:rPr>
        <w:t xml:space="preserve">». Про ежегодные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Абсалямовские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чтения школьников. Одноименные конкурсы.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Аяз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Гилязев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Биография писателя. Чтение и анализ повести «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Җомга көн, кич белән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/</w:t>
      </w:r>
      <w:r w:rsidRPr="001B29A8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  <w:r w:rsidRPr="001B29A8">
        <w:rPr>
          <w:rFonts w:ascii="Times New Roman" w:hAnsi="Times New Roman" w:cs="Times New Roman"/>
          <w:sz w:val="24"/>
          <w:szCs w:val="24"/>
        </w:rPr>
        <w:t>«В пятницу, вечером». Образ доброй, но брошенной детьми женщины. Проблема родной и неродной матери. Поздняя любовь. Образ доброго молодого председателя. Обязанности детей перед родителями. Трагизм терпеливой татарской женщины. Контраст между молодостью-силой и старостью-беспомощностью.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Фанис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Яруллин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Сатирический рассказ на тему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Көтелгән кияү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«Желанный жених». Проблема выбора спутника жизни. Разоблачение наживы богатства, принципа «я – тебе, ты – мне».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Миргазиян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Юныс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Основоположник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маринистики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в татарской литературе. Публицистика. Особенности жанра. Стиль. Чтение и обсуждение очерка «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Су</w:t>
      </w:r>
      <w:r w:rsidRPr="001B29A8">
        <w:rPr>
          <w:rFonts w:ascii="Times New Roman" w:hAnsi="Times New Roman" w:cs="Times New Roman"/>
          <w:sz w:val="24"/>
          <w:szCs w:val="24"/>
        </w:rPr>
        <w:t xml:space="preserve">,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>Җир һәм Һава турында хикәят</w:t>
      </w:r>
      <w:r w:rsidRPr="001B29A8">
        <w:rPr>
          <w:rFonts w:ascii="Times New Roman" w:hAnsi="Times New Roman" w:cs="Times New Roman"/>
          <w:sz w:val="24"/>
          <w:szCs w:val="24"/>
        </w:rPr>
        <w:t>»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1B29A8">
        <w:rPr>
          <w:rFonts w:ascii="Times New Roman" w:hAnsi="Times New Roman" w:cs="Times New Roman"/>
          <w:sz w:val="24"/>
          <w:szCs w:val="24"/>
        </w:rPr>
        <w:t>«Рассказ о Воде, Земле и Небе». Становление национального характера у тюркского народа. Уставные отношения на службе. Способы познания мира.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Повторение пройденного по теме «Проза 20 века».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Развитие речи. Сочинение «Мой любимый литературный герой».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62497" w:rsidRPr="001B29A8" w:rsidRDefault="00D62497" w:rsidP="00D62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A8">
        <w:rPr>
          <w:rFonts w:ascii="Times New Roman" w:hAnsi="Times New Roman" w:cs="Times New Roman"/>
          <w:b/>
          <w:sz w:val="24"/>
          <w:szCs w:val="24"/>
        </w:rPr>
        <w:t>Поэзия (7 часов)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Поэзия 20 века. Чтение и анализ стихотворений Г.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Афзала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Р.Ахметзянова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Стихи Г. Мурата.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З.Мансурова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, М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1B29A8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Стихи Р. Валиева, К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1B29A8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Развитие речи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 Сочинение «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Шигьри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донья мине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эсир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итте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Письма. Произведения с переводом. </w:t>
      </w:r>
      <w:proofErr w:type="spellStart"/>
      <w:r w:rsidRPr="001B29A8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1B29A8">
        <w:rPr>
          <w:rFonts w:ascii="Times New Roman" w:hAnsi="Times New Roman" w:cs="Times New Roman"/>
          <w:sz w:val="24"/>
          <w:szCs w:val="24"/>
        </w:rPr>
        <w:t>. Чтение стихотворения «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29A8">
        <w:rPr>
          <w:rFonts w:ascii="Times New Roman" w:hAnsi="Times New Roman" w:cs="Times New Roman"/>
          <w:sz w:val="24"/>
          <w:szCs w:val="24"/>
          <w:lang w:val="tt-RU"/>
        </w:rPr>
        <w:t>әйгамбәр</w:t>
      </w:r>
      <w:r w:rsidRPr="001B29A8">
        <w:rPr>
          <w:rFonts w:ascii="Times New Roman" w:hAnsi="Times New Roman" w:cs="Times New Roman"/>
          <w:sz w:val="24"/>
          <w:szCs w:val="24"/>
        </w:rPr>
        <w:t xml:space="preserve">» </w:t>
      </w:r>
      <w:r w:rsidRPr="001B29A8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1B29A8">
        <w:rPr>
          <w:rFonts w:ascii="Times New Roman" w:hAnsi="Times New Roman" w:cs="Times New Roman"/>
          <w:sz w:val="24"/>
          <w:szCs w:val="24"/>
        </w:rPr>
        <w:t>«Пророк».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>Внеклассное чтение. Знакомство с творчеством поэтов и писателей нашего края.</w:t>
      </w:r>
    </w:p>
    <w:p w:rsidR="00D62497" w:rsidRPr="001B29A8" w:rsidRDefault="00D62497" w:rsidP="00D6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A8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1B29A8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1B29A8">
        <w:rPr>
          <w:rFonts w:ascii="Times New Roman" w:hAnsi="Times New Roman" w:cs="Times New Roman"/>
          <w:sz w:val="24"/>
          <w:szCs w:val="24"/>
        </w:rPr>
        <w:t xml:space="preserve"> по литературе за 9 класс. </w:t>
      </w:r>
    </w:p>
    <w:p w:rsidR="00E11911" w:rsidRDefault="00D62497" w:rsidP="00E11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9A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11911" w:rsidRDefault="00E11911" w:rsidP="00E11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62497" w:rsidRPr="00E11911" w:rsidRDefault="00D62497" w:rsidP="00E1191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1191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D62497" w:rsidRPr="00E11911" w:rsidRDefault="00D62497" w:rsidP="00D62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11">
        <w:rPr>
          <w:rFonts w:ascii="Times New Roman" w:hAnsi="Times New Roman" w:cs="Times New Roman"/>
          <w:b/>
          <w:sz w:val="24"/>
          <w:szCs w:val="24"/>
        </w:rPr>
        <w:t xml:space="preserve">5класс </w:t>
      </w:r>
    </w:p>
    <w:tbl>
      <w:tblPr>
        <w:tblStyle w:val="af4"/>
        <w:tblW w:w="10207" w:type="dxa"/>
        <w:tblInd w:w="-885" w:type="dxa"/>
        <w:tblLook w:val="04A0" w:firstRow="1" w:lastRow="0" w:firstColumn="1" w:lastColumn="0" w:noHBand="0" w:noVBand="1"/>
      </w:tblPr>
      <w:tblGrid>
        <w:gridCol w:w="7089"/>
        <w:gridCol w:w="992"/>
        <w:gridCol w:w="2126"/>
      </w:tblGrid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о часов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Об устном народном творчестве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Воодушевляясь народным творчеством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Образцы древней литературы. Литература 19 века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начала 20 века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20 века и военного времени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Литература послевоенного времени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Татарские писатели и поэты о Родине, о природе родного края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Переведенные произведения. Юмор в творчестве писателей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Татарское народное творчество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rPr>
          <w:trHeight w:val="494"/>
        </w:trPr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Татарские народные сказки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rPr>
          <w:trHeight w:val="250"/>
        </w:trPr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</w:p>
          <w:p w:rsidR="00D62497" w:rsidRPr="001B29A8" w:rsidRDefault="00D62497" w:rsidP="00D6249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Литература </w:t>
            </w: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19 века 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Литература 20 века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rPr>
          <w:trHeight w:val="397"/>
        </w:trPr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Литература военного времени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Литература послевоенного времени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Татарские писатели и поэты о Родине, о природе родного края 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Переведенные произведения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62497" w:rsidRPr="001B29A8" w:rsidTr="006D53B2">
        <w:trPr>
          <w:trHeight w:val="278"/>
        </w:trPr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Писатели улыбаются 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c>
          <w:tcPr>
            <w:tcW w:w="7089" w:type="dxa"/>
          </w:tcPr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7" w:rsidRPr="001B29A8" w:rsidTr="006D53B2">
        <w:trPr>
          <w:trHeight w:val="6441"/>
        </w:trPr>
        <w:tc>
          <w:tcPr>
            <w:tcW w:w="7089" w:type="dxa"/>
          </w:tcPr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Устное народное творчество. Песни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  <w:r w:rsidRPr="001B29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B29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 </w:t>
            </w: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начала  века, </w:t>
            </w:r>
            <w:r w:rsidRPr="001B29A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19</w:t>
            </w: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>20-</w:t>
            </w:r>
            <w:r w:rsidRPr="001B29A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19</w:t>
            </w: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  <w:r w:rsidRPr="001B29A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ов</w:t>
            </w: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периода Великой Отечественной войны и послевоенных лет</w:t>
            </w: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На страже мирной страны </w:t>
            </w: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 улыбаются </w:t>
            </w: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Татарский язык – драгоценностей  язык. Литературные музеи.</w:t>
            </w: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Народные песни </w:t>
            </w: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Образцы древней литературы. Литература 18,19 веков </w:t>
            </w: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20 века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Писатели и поэты о Великой Отечественной войне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     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страже мирной страны </w:t>
            </w: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Переводы </w:t>
            </w: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Писатели улыбаются </w:t>
            </w:r>
          </w:p>
          <w:p w:rsidR="00D62497" w:rsidRPr="001B29A8" w:rsidRDefault="00D62497" w:rsidP="00D62497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Родной язык – драгоценностей язык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 класс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речи. </w:t>
            </w:r>
            <w:proofErr w:type="spellStart"/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>Д.Гайнутдинова</w:t>
            </w:r>
            <w:proofErr w:type="spellEnd"/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«Ее величество книга»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Устное народное творчество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Образцы древней литературы, литература 18 века 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20 века 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Фантастические произведения 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класс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Устное народное творчество 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17, 18, 19  вв.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начала 20 века 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Драматургия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Татарская поэзия 20 века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Татарские  рассказы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татарской литературы 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Тюркская литература времен исламизации  </w:t>
            </w:r>
          </w:p>
          <w:p w:rsidR="00D62497" w:rsidRPr="001B29A8" w:rsidRDefault="00D62497" w:rsidP="00D62497">
            <w:pPr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1B29A8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Тюркско –татарская литература времен Золотой Орды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1B29A8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Литература 17 -18 веков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литература 19  века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 20  века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2497" w:rsidRPr="001B29A8" w:rsidRDefault="00D62497" w:rsidP="00D62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    21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     34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7" w:rsidRPr="001B29A8" w:rsidRDefault="00D62497" w:rsidP="00D6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D62497" w:rsidRPr="00A506CF" w:rsidRDefault="00D62497" w:rsidP="00D62497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  <w:sz w:val="28"/>
          <w:szCs w:val="28"/>
        </w:rPr>
      </w:pPr>
    </w:p>
    <w:p w:rsidR="00252F04" w:rsidRPr="00A506CF" w:rsidRDefault="00252F04">
      <w:pPr>
        <w:rPr>
          <w:sz w:val="28"/>
          <w:szCs w:val="28"/>
        </w:rPr>
      </w:pPr>
    </w:p>
    <w:sectPr w:rsidR="00252F04" w:rsidRPr="00A5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DEB"/>
    <w:multiLevelType w:val="hybridMultilevel"/>
    <w:tmpl w:val="55364D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925F0"/>
    <w:multiLevelType w:val="hybridMultilevel"/>
    <w:tmpl w:val="1BCA8BB6"/>
    <w:lvl w:ilvl="0" w:tplc="721292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53DFC"/>
    <w:multiLevelType w:val="hybridMultilevel"/>
    <w:tmpl w:val="D6E2374C"/>
    <w:lvl w:ilvl="0" w:tplc="4580BA5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5C37"/>
    <w:multiLevelType w:val="hybridMultilevel"/>
    <w:tmpl w:val="84B80950"/>
    <w:lvl w:ilvl="0" w:tplc="87869BD2">
      <w:start w:val="5"/>
      <w:numFmt w:val="decimal"/>
      <w:lvlText w:val="%1"/>
      <w:lvlJc w:val="left"/>
      <w:pPr>
        <w:ind w:left="1080" w:hanging="360"/>
      </w:pPr>
      <w:rPr>
        <w:rFonts w:eastAsia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F3C00"/>
    <w:multiLevelType w:val="hybridMultilevel"/>
    <w:tmpl w:val="9B020CC4"/>
    <w:lvl w:ilvl="0" w:tplc="428A3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C281A"/>
    <w:multiLevelType w:val="hybridMultilevel"/>
    <w:tmpl w:val="2D54772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440019">
      <w:start w:val="1"/>
      <w:numFmt w:val="lowerLetter"/>
      <w:lvlText w:val="%2."/>
      <w:lvlJc w:val="left"/>
      <w:pPr>
        <w:ind w:left="1320" w:hanging="360"/>
      </w:pPr>
    </w:lvl>
    <w:lvl w:ilvl="2" w:tplc="0444001B">
      <w:start w:val="1"/>
      <w:numFmt w:val="lowerRoman"/>
      <w:lvlText w:val="%3."/>
      <w:lvlJc w:val="right"/>
      <w:pPr>
        <w:ind w:left="2040" w:hanging="180"/>
      </w:pPr>
    </w:lvl>
    <w:lvl w:ilvl="3" w:tplc="0444000F">
      <w:start w:val="1"/>
      <w:numFmt w:val="decimal"/>
      <w:lvlText w:val="%4."/>
      <w:lvlJc w:val="left"/>
      <w:pPr>
        <w:ind w:left="2760" w:hanging="360"/>
      </w:pPr>
    </w:lvl>
    <w:lvl w:ilvl="4" w:tplc="04440019">
      <w:start w:val="1"/>
      <w:numFmt w:val="lowerLetter"/>
      <w:lvlText w:val="%5."/>
      <w:lvlJc w:val="left"/>
      <w:pPr>
        <w:ind w:left="3480" w:hanging="360"/>
      </w:pPr>
    </w:lvl>
    <w:lvl w:ilvl="5" w:tplc="0444001B">
      <w:start w:val="1"/>
      <w:numFmt w:val="lowerRoman"/>
      <w:lvlText w:val="%6."/>
      <w:lvlJc w:val="right"/>
      <w:pPr>
        <w:ind w:left="4200" w:hanging="180"/>
      </w:pPr>
    </w:lvl>
    <w:lvl w:ilvl="6" w:tplc="0444000F">
      <w:start w:val="1"/>
      <w:numFmt w:val="decimal"/>
      <w:lvlText w:val="%7."/>
      <w:lvlJc w:val="left"/>
      <w:pPr>
        <w:ind w:left="4920" w:hanging="360"/>
      </w:pPr>
    </w:lvl>
    <w:lvl w:ilvl="7" w:tplc="04440019">
      <w:start w:val="1"/>
      <w:numFmt w:val="lowerLetter"/>
      <w:lvlText w:val="%8."/>
      <w:lvlJc w:val="left"/>
      <w:pPr>
        <w:ind w:left="5640" w:hanging="360"/>
      </w:pPr>
    </w:lvl>
    <w:lvl w:ilvl="8" w:tplc="0444001B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DAB62C8"/>
    <w:multiLevelType w:val="hybridMultilevel"/>
    <w:tmpl w:val="9B020CC4"/>
    <w:lvl w:ilvl="0" w:tplc="428A3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70D10"/>
    <w:multiLevelType w:val="hybridMultilevel"/>
    <w:tmpl w:val="B99294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BA5E70"/>
    <w:multiLevelType w:val="hybridMultilevel"/>
    <w:tmpl w:val="D0EEF76C"/>
    <w:lvl w:ilvl="0" w:tplc="E66C7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647" w:hanging="360"/>
      </w:pPr>
    </w:lvl>
    <w:lvl w:ilvl="2" w:tplc="0444001B">
      <w:start w:val="1"/>
      <w:numFmt w:val="lowerRoman"/>
      <w:lvlText w:val="%3."/>
      <w:lvlJc w:val="right"/>
      <w:pPr>
        <w:ind w:left="2367" w:hanging="180"/>
      </w:pPr>
    </w:lvl>
    <w:lvl w:ilvl="3" w:tplc="0444000F">
      <w:start w:val="1"/>
      <w:numFmt w:val="decimal"/>
      <w:lvlText w:val="%4."/>
      <w:lvlJc w:val="left"/>
      <w:pPr>
        <w:ind w:left="3087" w:hanging="360"/>
      </w:pPr>
    </w:lvl>
    <w:lvl w:ilvl="4" w:tplc="04440019">
      <w:start w:val="1"/>
      <w:numFmt w:val="lowerLetter"/>
      <w:lvlText w:val="%5."/>
      <w:lvlJc w:val="left"/>
      <w:pPr>
        <w:ind w:left="3807" w:hanging="360"/>
      </w:pPr>
    </w:lvl>
    <w:lvl w:ilvl="5" w:tplc="0444001B">
      <w:start w:val="1"/>
      <w:numFmt w:val="lowerRoman"/>
      <w:lvlText w:val="%6."/>
      <w:lvlJc w:val="right"/>
      <w:pPr>
        <w:ind w:left="4527" w:hanging="180"/>
      </w:pPr>
    </w:lvl>
    <w:lvl w:ilvl="6" w:tplc="0444000F">
      <w:start w:val="1"/>
      <w:numFmt w:val="decimal"/>
      <w:lvlText w:val="%7."/>
      <w:lvlJc w:val="left"/>
      <w:pPr>
        <w:ind w:left="5247" w:hanging="360"/>
      </w:pPr>
    </w:lvl>
    <w:lvl w:ilvl="7" w:tplc="04440019">
      <w:start w:val="1"/>
      <w:numFmt w:val="lowerLetter"/>
      <w:lvlText w:val="%8."/>
      <w:lvlJc w:val="left"/>
      <w:pPr>
        <w:ind w:left="5967" w:hanging="360"/>
      </w:pPr>
    </w:lvl>
    <w:lvl w:ilvl="8" w:tplc="0444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5B0E55"/>
    <w:multiLevelType w:val="multilevel"/>
    <w:tmpl w:val="8078DB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0">
    <w:nsid w:val="3DF53115"/>
    <w:multiLevelType w:val="hybridMultilevel"/>
    <w:tmpl w:val="35F67424"/>
    <w:lvl w:ilvl="0" w:tplc="E4D41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647" w:hanging="360"/>
      </w:pPr>
    </w:lvl>
    <w:lvl w:ilvl="2" w:tplc="0444001B">
      <w:start w:val="1"/>
      <w:numFmt w:val="lowerRoman"/>
      <w:lvlText w:val="%3."/>
      <w:lvlJc w:val="right"/>
      <w:pPr>
        <w:ind w:left="2367" w:hanging="180"/>
      </w:pPr>
    </w:lvl>
    <w:lvl w:ilvl="3" w:tplc="0444000F">
      <w:start w:val="1"/>
      <w:numFmt w:val="decimal"/>
      <w:lvlText w:val="%4."/>
      <w:lvlJc w:val="left"/>
      <w:pPr>
        <w:ind w:left="3087" w:hanging="360"/>
      </w:pPr>
    </w:lvl>
    <w:lvl w:ilvl="4" w:tplc="04440019">
      <w:start w:val="1"/>
      <w:numFmt w:val="lowerLetter"/>
      <w:lvlText w:val="%5."/>
      <w:lvlJc w:val="left"/>
      <w:pPr>
        <w:ind w:left="3807" w:hanging="360"/>
      </w:pPr>
    </w:lvl>
    <w:lvl w:ilvl="5" w:tplc="0444001B">
      <w:start w:val="1"/>
      <w:numFmt w:val="lowerRoman"/>
      <w:lvlText w:val="%6."/>
      <w:lvlJc w:val="right"/>
      <w:pPr>
        <w:ind w:left="4527" w:hanging="180"/>
      </w:pPr>
    </w:lvl>
    <w:lvl w:ilvl="6" w:tplc="0444000F">
      <w:start w:val="1"/>
      <w:numFmt w:val="decimal"/>
      <w:lvlText w:val="%7."/>
      <w:lvlJc w:val="left"/>
      <w:pPr>
        <w:ind w:left="5247" w:hanging="360"/>
      </w:pPr>
    </w:lvl>
    <w:lvl w:ilvl="7" w:tplc="04440019">
      <w:start w:val="1"/>
      <w:numFmt w:val="lowerLetter"/>
      <w:lvlText w:val="%8."/>
      <w:lvlJc w:val="left"/>
      <w:pPr>
        <w:ind w:left="5967" w:hanging="360"/>
      </w:pPr>
    </w:lvl>
    <w:lvl w:ilvl="8" w:tplc="0444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1628A8"/>
    <w:multiLevelType w:val="hybridMultilevel"/>
    <w:tmpl w:val="9B020CC4"/>
    <w:lvl w:ilvl="0" w:tplc="428A3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010D5"/>
    <w:multiLevelType w:val="hybridMultilevel"/>
    <w:tmpl w:val="EF88BA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00478A4"/>
    <w:multiLevelType w:val="hybridMultilevel"/>
    <w:tmpl w:val="1334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E4F6F"/>
    <w:multiLevelType w:val="hybridMultilevel"/>
    <w:tmpl w:val="2CDA2B16"/>
    <w:lvl w:ilvl="0" w:tplc="FB14D6A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550A2322"/>
    <w:multiLevelType w:val="hybridMultilevel"/>
    <w:tmpl w:val="33B88B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7720343"/>
    <w:multiLevelType w:val="hybridMultilevel"/>
    <w:tmpl w:val="B0B817D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440019">
      <w:start w:val="1"/>
      <w:numFmt w:val="lowerLetter"/>
      <w:lvlText w:val="%2."/>
      <w:lvlJc w:val="left"/>
      <w:pPr>
        <w:ind w:left="1320" w:hanging="360"/>
      </w:pPr>
    </w:lvl>
    <w:lvl w:ilvl="2" w:tplc="0444001B">
      <w:start w:val="1"/>
      <w:numFmt w:val="lowerRoman"/>
      <w:lvlText w:val="%3."/>
      <w:lvlJc w:val="right"/>
      <w:pPr>
        <w:ind w:left="2040" w:hanging="180"/>
      </w:pPr>
    </w:lvl>
    <w:lvl w:ilvl="3" w:tplc="0444000F">
      <w:start w:val="1"/>
      <w:numFmt w:val="decimal"/>
      <w:lvlText w:val="%4."/>
      <w:lvlJc w:val="left"/>
      <w:pPr>
        <w:ind w:left="2760" w:hanging="360"/>
      </w:pPr>
    </w:lvl>
    <w:lvl w:ilvl="4" w:tplc="04440019">
      <w:start w:val="1"/>
      <w:numFmt w:val="lowerLetter"/>
      <w:lvlText w:val="%5."/>
      <w:lvlJc w:val="left"/>
      <w:pPr>
        <w:ind w:left="3480" w:hanging="360"/>
      </w:pPr>
    </w:lvl>
    <w:lvl w:ilvl="5" w:tplc="0444001B">
      <w:start w:val="1"/>
      <w:numFmt w:val="lowerRoman"/>
      <w:lvlText w:val="%6."/>
      <w:lvlJc w:val="right"/>
      <w:pPr>
        <w:ind w:left="4200" w:hanging="180"/>
      </w:pPr>
    </w:lvl>
    <w:lvl w:ilvl="6" w:tplc="0444000F">
      <w:start w:val="1"/>
      <w:numFmt w:val="decimal"/>
      <w:lvlText w:val="%7."/>
      <w:lvlJc w:val="left"/>
      <w:pPr>
        <w:ind w:left="4920" w:hanging="360"/>
      </w:pPr>
    </w:lvl>
    <w:lvl w:ilvl="7" w:tplc="04440019">
      <w:start w:val="1"/>
      <w:numFmt w:val="lowerLetter"/>
      <w:lvlText w:val="%8."/>
      <w:lvlJc w:val="left"/>
      <w:pPr>
        <w:ind w:left="5640" w:hanging="360"/>
      </w:pPr>
    </w:lvl>
    <w:lvl w:ilvl="8" w:tplc="0444001B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5D09639D"/>
    <w:multiLevelType w:val="hybridMultilevel"/>
    <w:tmpl w:val="D3C49964"/>
    <w:lvl w:ilvl="0" w:tplc="DB0039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1B81BCD"/>
    <w:multiLevelType w:val="hybridMultilevel"/>
    <w:tmpl w:val="D376CFA2"/>
    <w:lvl w:ilvl="0" w:tplc="721292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80BDE"/>
    <w:multiLevelType w:val="hybridMultilevel"/>
    <w:tmpl w:val="52BEB7FE"/>
    <w:lvl w:ilvl="0" w:tplc="B02E82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C2A1D"/>
    <w:multiLevelType w:val="multilevel"/>
    <w:tmpl w:val="5508694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7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1">
    <w:nsid w:val="6EE10DC7"/>
    <w:multiLevelType w:val="hybridMultilevel"/>
    <w:tmpl w:val="8D16FD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C93570A"/>
    <w:multiLevelType w:val="hybridMultilevel"/>
    <w:tmpl w:val="9B020CC4"/>
    <w:lvl w:ilvl="0" w:tplc="428A3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90B66"/>
    <w:multiLevelType w:val="hybridMultilevel"/>
    <w:tmpl w:val="E3245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9"/>
  </w:num>
  <w:num w:numId="5">
    <w:abstractNumId w:val="7"/>
  </w:num>
  <w:num w:numId="6">
    <w:abstractNumId w:val="21"/>
  </w:num>
  <w:num w:numId="7">
    <w:abstractNumId w:val="23"/>
  </w:num>
  <w:num w:numId="8">
    <w:abstractNumId w:val="15"/>
  </w:num>
  <w:num w:numId="9">
    <w:abstractNumId w:val="20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4"/>
  </w:num>
  <w:num w:numId="15">
    <w:abstractNumId w:val="22"/>
  </w:num>
  <w:num w:numId="16">
    <w:abstractNumId w:val="13"/>
  </w:num>
  <w:num w:numId="17">
    <w:abstractNumId w:val="0"/>
  </w:num>
  <w:num w:numId="18">
    <w:abstractNumId w:val="19"/>
  </w:num>
  <w:num w:numId="19">
    <w:abstractNumId w:val="2"/>
  </w:num>
  <w:num w:numId="20">
    <w:abstractNumId w:val="14"/>
  </w:num>
  <w:num w:numId="21">
    <w:abstractNumId w:val="18"/>
  </w:num>
  <w:num w:numId="22">
    <w:abstractNumId w:val="17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2B"/>
    <w:rsid w:val="000754D8"/>
    <w:rsid w:val="00083969"/>
    <w:rsid w:val="000C7035"/>
    <w:rsid w:val="000F00FE"/>
    <w:rsid w:val="000F16B6"/>
    <w:rsid w:val="001259EC"/>
    <w:rsid w:val="00164361"/>
    <w:rsid w:val="00193069"/>
    <w:rsid w:val="001B29A8"/>
    <w:rsid w:val="00252F04"/>
    <w:rsid w:val="002E3170"/>
    <w:rsid w:val="003365E3"/>
    <w:rsid w:val="00354560"/>
    <w:rsid w:val="00526CD1"/>
    <w:rsid w:val="00560872"/>
    <w:rsid w:val="005A6F57"/>
    <w:rsid w:val="005E70B5"/>
    <w:rsid w:val="00673863"/>
    <w:rsid w:val="006A2083"/>
    <w:rsid w:val="006C1765"/>
    <w:rsid w:val="00721EB2"/>
    <w:rsid w:val="007F08D3"/>
    <w:rsid w:val="007F14D6"/>
    <w:rsid w:val="008C15DF"/>
    <w:rsid w:val="00A22D3B"/>
    <w:rsid w:val="00A506CF"/>
    <w:rsid w:val="00A85DE2"/>
    <w:rsid w:val="00AF4BDC"/>
    <w:rsid w:val="00B0068C"/>
    <w:rsid w:val="00B52FC5"/>
    <w:rsid w:val="00B7305E"/>
    <w:rsid w:val="00B85024"/>
    <w:rsid w:val="00BC077E"/>
    <w:rsid w:val="00C45A64"/>
    <w:rsid w:val="00C93666"/>
    <w:rsid w:val="00CD09B5"/>
    <w:rsid w:val="00D1262B"/>
    <w:rsid w:val="00D62497"/>
    <w:rsid w:val="00D94A74"/>
    <w:rsid w:val="00DB2E8E"/>
    <w:rsid w:val="00DC1EF2"/>
    <w:rsid w:val="00E11911"/>
    <w:rsid w:val="00E97789"/>
    <w:rsid w:val="00F54791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9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1"/>
    <w:qFormat/>
    <w:rsid w:val="00D62497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</w:rPr>
  </w:style>
  <w:style w:type="paragraph" w:styleId="2">
    <w:name w:val="heading 2"/>
    <w:basedOn w:val="a"/>
    <w:next w:val="a"/>
    <w:link w:val="20"/>
    <w:qFormat/>
    <w:rsid w:val="00D62497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uiPriority w:val="9"/>
    <w:rsid w:val="00D62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62497"/>
    <w:rPr>
      <w:rFonts w:ascii="Cambria" w:eastAsia="Times New Roman" w:hAnsi="Cambria" w:cs="Times New Roman"/>
      <w:b/>
      <w:color w:val="808080"/>
      <w:sz w:val="26"/>
      <w:szCs w:val="20"/>
    </w:rPr>
  </w:style>
  <w:style w:type="paragraph" w:styleId="a4">
    <w:name w:val="List Paragraph"/>
    <w:basedOn w:val="a"/>
    <w:link w:val="a5"/>
    <w:uiPriority w:val="99"/>
    <w:qFormat/>
    <w:rsid w:val="00D62497"/>
    <w:pPr>
      <w:spacing w:after="0" w:line="240" w:lineRule="auto"/>
      <w:ind w:left="720" w:firstLine="1814"/>
      <w:jc w:val="both"/>
    </w:pPr>
  </w:style>
  <w:style w:type="character" w:customStyle="1" w:styleId="a6">
    <w:name w:val="Текст сноски Знак"/>
    <w:basedOn w:val="a0"/>
    <w:link w:val="a7"/>
    <w:uiPriority w:val="99"/>
    <w:semiHidden/>
    <w:rsid w:val="00D62497"/>
    <w:rPr>
      <w:rFonts w:ascii="Calibri" w:eastAsia="Calibri" w:hAnsi="Calibri" w:cs="Calibri"/>
      <w:sz w:val="20"/>
      <w:szCs w:val="20"/>
    </w:rPr>
  </w:style>
  <w:style w:type="paragraph" w:styleId="a7">
    <w:name w:val="footnote text"/>
    <w:basedOn w:val="a"/>
    <w:link w:val="a6"/>
    <w:uiPriority w:val="99"/>
    <w:semiHidden/>
    <w:rsid w:val="00D62497"/>
    <w:pPr>
      <w:spacing w:after="0" w:line="240" w:lineRule="auto"/>
      <w:ind w:left="357" w:firstLine="1814"/>
      <w:jc w:val="both"/>
    </w:pPr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D62497"/>
    <w:rPr>
      <w:rFonts w:ascii="Calibri" w:eastAsia="Calibri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rsid w:val="00D6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2497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D6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2497"/>
    <w:rPr>
      <w:rFonts w:ascii="Calibri" w:eastAsia="Calibri" w:hAnsi="Calibri" w:cs="Calibri"/>
    </w:rPr>
  </w:style>
  <w:style w:type="character" w:styleId="ac">
    <w:name w:val="Strong"/>
    <w:basedOn w:val="a0"/>
    <w:uiPriority w:val="99"/>
    <w:qFormat/>
    <w:rsid w:val="00D62497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D6249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D624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624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62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6249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D62497"/>
    <w:rPr>
      <w:b/>
      <w:bCs/>
    </w:rPr>
  </w:style>
  <w:style w:type="paragraph" w:styleId="af">
    <w:name w:val="Body Text Indent"/>
    <w:basedOn w:val="a"/>
    <w:link w:val="af0"/>
    <w:uiPriority w:val="99"/>
    <w:rsid w:val="00D6249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tt-RU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62497"/>
    <w:rPr>
      <w:rFonts w:ascii="Times New Roman" w:eastAsia="Times New Roman" w:hAnsi="Times New Roman" w:cs="Times New Roman"/>
      <w:sz w:val="28"/>
      <w:szCs w:val="28"/>
      <w:lang w:val="tt-RU" w:eastAsia="ru-RU"/>
    </w:rPr>
  </w:style>
  <w:style w:type="paragraph" w:styleId="af1">
    <w:name w:val="Body Text"/>
    <w:basedOn w:val="a"/>
    <w:link w:val="af2"/>
    <w:uiPriority w:val="99"/>
    <w:rsid w:val="00D6249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62497"/>
    <w:rPr>
      <w:rFonts w:ascii="Calibri" w:eastAsia="Calibri" w:hAnsi="Calibri" w:cs="Calibri"/>
    </w:rPr>
  </w:style>
  <w:style w:type="paragraph" w:customStyle="1" w:styleId="msonormalbullet2gif">
    <w:name w:val="msonormalbullet2.gif"/>
    <w:basedOn w:val="a"/>
    <w:rsid w:val="00D6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D62497"/>
    <w:rPr>
      <w:rFonts w:ascii="Calibri" w:eastAsia="Calibri" w:hAnsi="Calibri" w:cs="Calibri"/>
    </w:rPr>
  </w:style>
  <w:style w:type="character" w:customStyle="1" w:styleId="11">
    <w:name w:val="Заголовок 1 Знак1"/>
    <w:link w:val="1"/>
    <w:rsid w:val="00D62497"/>
    <w:rPr>
      <w:rFonts w:ascii="Cambria" w:eastAsia="Times New Roman" w:hAnsi="Cambria" w:cs="Times New Roman"/>
      <w:b/>
      <w:color w:val="008080"/>
      <w:sz w:val="28"/>
      <w:szCs w:val="20"/>
    </w:rPr>
  </w:style>
  <w:style w:type="character" w:customStyle="1" w:styleId="apple-converted-space">
    <w:name w:val="apple-converted-space"/>
    <w:rsid w:val="00D62497"/>
  </w:style>
  <w:style w:type="paragraph" w:customStyle="1" w:styleId="af3">
    <w:name w:val="Стиль"/>
    <w:rsid w:val="00D62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6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62497"/>
  </w:style>
  <w:style w:type="character" w:customStyle="1" w:styleId="s8">
    <w:name w:val="s8"/>
    <w:basedOn w:val="a0"/>
    <w:rsid w:val="00D62497"/>
  </w:style>
  <w:style w:type="table" w:styleId="af4">
    <w:name w:val="Table Grid"/>
    <w:basedOn w:val="a1"/>
    <w:uiPriority w:val="99"/>
    <w:rsid w:val="00D6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9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1"/>
    <w:qFormat/>
    <w:rsid w:val="00D62497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</w:rPr>
  </w:style>
  <w:style w:type="paragraph" w:styleId="2">
    <w:name w:val="heading 2"/>
    <w:basedOn w:val="a"/>
    <w:next w:val="a"/>
    <w:link w:val="20"/>
    <w:qFormat/>
    <w:rsid w:val="00D62497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uiPriority w:val="9"/>
    <w:rsid w:val="00D62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62497"/>
    <w:rPr>
      <w:rFonts w:ascii="Cambria" w:eastAsia="Times New Roman" w:hAnsi="Cambria" w:cs="Times New Roman"/>
      <w:b/>
      <w:color w:val="808080"/>
      <w:sz w:val="26"/>
      <w:szCs w:val="20"/>
    </w:rPr>
  </w:style>
  <w:style w:type="paragraph" w:styleId="a4">
    <w:name w:val="List Paragraph"/>
    <w:basedOn w:val="a"/>
    <w:link w:val="a5"/>
    <w:uiPriority w:val="99"/>
    <w:qFormat/>
    <w:rsid w:val="00D62497"/>
    <w:pPr>
      <w:spacing w:after="0" w:line="240" w:lineRule="auto"/>
      <w:ind w:left="720" w:firstLine="1814"/>
      <w:jc w:val="both"/>
    </w:pPr>
  </w:style>
  <w:style w:type="character" w:customStyle="1" w:styleId="a6">
    <w:name w:val="Текст сноски Знак"/>
    <w:basedOn w:val="a0"/>
    <w:link w:val="a7"/>
    <w:uiPriority w:val="99"/>
    <w:semiHidden/>
    <w:rsid w:val="00D62497"/>
    <w:rPr>
      <w:rFonts w:ascii="Calibri" w:eastAsia="Calibri" w:hAnsi="Calibri" w:cs="Calibri"/>
      <w:sz w:val="20"/>
      <w:szCs w:val="20"/>
    </w:rPr>
  </w:style>
  <w:style w:type="paragraph" w:styleId="a7">
    <w:name w:val="footnote text"/>
    <w:basedOn w:val="a"/>
    <w:link w:val="a6"/>
    <w:uiPriority w:val="99"/>
    <w:semiHidden/>
    <w:rsid w:val="00D62497"/>
    <w:pPr>
      <w:spacing w:after="0" w:line="240" w:lineRule="auto"/>
      <w:ind w:left="357" w:firstLine="1814"/>
      <w:jc w:val="both"/>
    </w:pPr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D62497"/>
    <w:rPr>
      <w:rFonts w:ascii="Calibri" w:eastAsia="Calibri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rsid w:val="00D6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2497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D6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2497"/>
    <w:rPr>
      <w:rFonts w:ascii="Calibri" w:eastAsia="Calibri" w:hAnsi="Calibri" w:cs="Calibri"/>
    </w:rPr>
  </w:style>
  <w:style w:type="character" w:styleId="ac">
    <w:name w:val="Strong"/>
    <w:basedOn w:val="a0"/>
    <w:uiPriority w:val="99"/>
    <w:qFormat/>
    <w:rsid w:val="00D62497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D6249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D624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624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62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6249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D62497"/>
    <w:rPr>
      <w:b/>
      <w:bCs/>
    </w:rPr>
  </w:style>
  <w:style w:type="paragraph" w:styleId="af">
    <w:name w:val="Body Text Indent"/>
    <w:basedOn w:val="a"/>
    <w:link w:val="af0"/>
    <w:uiPriority w:val="99"/>
    <w:rsid w:val="00D6249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tt-RU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62497"/>
    <w:rPr>
      <w:rFonts w:ascii="Times New Roman" w:eastAsia="Times New Roman" w:hAnsi="Times New Roman" w:cs="Times New Roman"/>
      <w:sz w:val="28"/>
      <w:szCs w:val="28"/>
      <w:lang w:val="tt-RU" w:eastAsia="ru-RU"/>
    </w:rPr>
  </w:style>
  <w:style w:type="paragraph" w:styleId="af1">
    <w:name w:val="Body Text"/>
    <w:basedOn w:val="a"/>
    <w:link w:val="af2"/>
    <w:uiPriority w:val="99"/>
    <w:rsid w:val="00D6249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62497"/>
    <w:rPr>
      <w:rFonts w:ascii="Calibri" w:eastAsia="Calibri" w:hAnsi="Calibri" w:cs="Calibri"/>
    </w:rPr>
  </w:style>
  <w:style w:type="paragraph" w:customStyle="1" w:styleId="msonormalbullet2gif">
    <w:name w:val="msonormalbullet2.gif"/>
    <w:basedOn w:val="a"/>
    <w:rsid w:val="00D6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D62497"/>
    <w:rPr>
      <w:rFonts w:ascii="Calibri" w:eastAsia="Calibri" w:hAnsi="Calibri" w:cs="Calibri"/>
    </w:rPr>
  </w:style>
  <w:style w:type="character" w:customStyle="1" w:styleId="11">
    <w:name w:val="Заголовок 1 Знак1"/>
    <w:link w:val="1"/>
    <w:rsid w:val="00D62497"/>
    <w:rPr>
      <w:rFonts w:ascii="Cambria" w:eastAsia="Times New Roman" w:hAnsi="Cambria" w:cs="Times New Roman"/>
      <w:b/>
      <w:color w:val="008080"/>
      <w:sz w:val="28"/>
      <w:szCs w:val="20"/>
    </w:rPr>
  </w:style>
  <w:style w:type="character" w:customStyle="1" w:styleId="apple-converted-space">
    <w:name w:val="apple-converted-space"/>
    <w:rsid w:val="00D62497"/>
  </w:style>
  <w:style w:type="paragraph" w:customStyle="1" w:styleId="af3">
    <w:name w:val="Стиль"/>
    <w:rsid w:val="00D62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6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62497"/>
  </w:style>
  <w:style w:type="character" w:customStyle="1" w:styleId="s8">
    <w:name w:val="s8"/>
    <w:basedOn w:val="a0"/>
    <w:rsid w:val="00D62497"/>
  </w:style>
  <w:style w:type="table" w:styleId="af4">
    <w:name w:val="Table Grid"/>
    <w:basedOn w:val="a1"/>
    <w:uiPriority w:val="99"/>
    <w:rsid w:val="00D6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7367</Words>
  <Characters>41995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2020-02-25T16:57:00Z</dcterms:created>
  <dcterms:modified xsi:type="dcterms:W3CDTF">2020-02-25T16:57:00Z</dcterms:modified>
</cp:coreProperties>
</file>